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5C" w:rsidRPr="0001685C" w:rsidRDefault="00D16C2D" w:rsidP="00C343B8">
      <w:pPr>
        <w:pStyle w:val="Normale1"/>
        <w:widowControl w:val="0"/>
        <w:spacing w:line="256" w:lineRule="auto"/>
        <w:rPr>
          <w:rFonts w:asciiTheme="majorHAnsi" w:hAnsiTheme="majorHAnsi" w:cstheme="majorHAnsi"/>
          <w:b/>
          <w:color w:val="000000"/>
          <w:sz w:val="22"/>
          <w:szCs w:val="24"/>
        </w:rPr>
      </w:pPr>
      <w:r>
        <w:rPr>
          <w:rFonts w:ascii="Arial" w:eastAsia="Arial" w:hAnsi="Arial" w:cs="Arial"/>
          <w:color w:val="003366"/>
          <w:sz w:val="28"/>
          <w:szCs w:val="28"/>
        </w:rPr>
        <w:t xml:space="preserve"> </w:t>
      </w:r>
      <w:r w:rsidRPr="0001685C">
        <w:rPr>
          <w:rFonts w:asciiTheme="majorHAnsi" w:hAnsiTheme="majorHAnsi" w:cstheme="majorHAnsi"/>
          <w:b/>
          <w:color w:val="000000"/>
          <w:sz w:val="22"/>
          <w:szCs w:val="24"/>
        </w:rPr>
        <w:t xml:space="preserve">MODELLO </w:t>
      </w:r>
      <w:r w:rsidR="0001685C" w:rsidRPr="0001685C">
        <w:rPr>
          <w:rFonts w:asciiTheme="majorHAnsi" w:hAnsiTheme="majorHAnsi" w:cstheme="majorHAnsi"/>
          <w:b/>
          <w:color w:val="000000"/>
          <w:sz w:val="22"/>
          <w:szCs w:val="24"/>
        </w:rPr>
        <w:t>1</w:t>
      </w:r>
      <w:r w:rsidR="00C343B8" w:rsidRPr="0001685C">
        <w:rPr>
          <w:rFonts w:asciiTheme="majorHAnsi" w:hAnsiTheme="majorHAnsi" w:cstheme="majorHAnsi"/>
          <w:b/>
          <w:color w:val="000000"/>
          <w:sz w:val="22"/>
          <w:szCs w:val="24"/>
        </w:rPr>
        <w:t xml:space="preserve">                                                                                    </w:t>
      </w:r>
    </w:p>
    <w:p w:rsidR="00C343B8" w:rsidRPr="0001685C" w:rsidRDefault="0001685C" w:rsidP="0001685C">
      <w:pPr>
        <w:pStyle w:val="Normale1"/>
        <w:widowControl w:val="0"/>
        <w:spacing w:line="256" w:lineRule="auto"/>
        <w:jc w:val="right"/>
        <w:rPr>
          <w:rFonts w:asciiTheme="majorHAnsi" w:hAnsiTheme="majorHAnsi" w:cstheme="majorHAnsi"/>
          <w:color w:val="000000"/>
          <w:sz w:val="22"/>
          <w:szCs w:val="24"/>
        </w:rPr>
      </w:pPr>
      <w:r w:rsidRPr="0001685C">
        <w:rPr>
          <w:rFonts w:asciiTheme="majorHAnsi" w:hAnsiTheme="majorHAnsi" w:cstheme="majorHAnsi"/>
          <w:color w:val="000000"/>
          <w:sz w:val="22"/>
          <w:szCs w:val="24"/>
        </w:rPr>
        <w:t xml:space="preserve">Al Dirigente Scolastico                                                                                  </w:t>
      </w:r>
    </w:p>
    <w:p w:rsidR="00C343B8" w:rsidRPr="0001685C" w:rsidRDefault="0001685C" w:rsidP="0001685C">
      <w:pPr>
        <w:pStyle w:val="Normale1"/>
        <w:widowControl w:val="0"/>
        <w:spacing w:line="256" w:lineRule="auto"/>
        <w:ind w:left="835"/>
        <w:jc w:val="right"/>
        <w:rPr>
          <w:rFonts w:asciiTheme="majorHAnsi" w:hAnsiTheme="majorHAnsi" w:cstheme="majorHAnsi"/>
          <w:b/>
          <w:i/>
          <w:color w:val="000000"/>
          <w:sz w:val="22"/>
          <w:szCs w:val="24"/>
        </w:rPr>
      </w:pPr>
      <w:r w:rsidRPr="0001685C">
        <w:rPr>
          <w:rFonts w:asciiTheme="majorHAnsi" w:hAnsiTheme="majorHAnsi" w:cstheme="majorHAnsi"/>
          <w:color w:val="000000"/>
          <w:sz w:val="22"/>
          <w:szCs w:val="24"/>
        </w:rPr>
        <w:t xml:space="preserve">                                                                                      dell’I.C. “Valerio </w:t>
      </w:r>
      <w:proofErr w:type="spellStart"/>
      <w:r w:rsidRPr="0001685C">
        <w:rPr>
          <w:rFonts w:asciiTheme="majorHAnsi" w:hAnsiTheme="majorHAnsi" w:cstheme="majorHAnsi"/>
          <w:color w:val="000000"/>
          <w:sz w:val="22"/>
          <w:szCs w:val="24"/>
        </w:rPr>
        <w:t>Flacco</w:t>
      </w:r>
      <w:proofErr w:type="spellEnd"/>
      <w:r w:rsidRPr="0001685C">
        <w:rPr>
          <w:rFonts w:asciiTheme="majorHAnsi" w:hAnsiTheme="majorHAnsi" w:cstheme="majorHAnsi"/>
          <w:color w:val="000000"/>
          <w:sz w:val="22"/>
          <w:szCs w:val="24"/>
        </w:rPr>
        <w:t>”</w:t>
      </w:r>
    </w:p>
    <w:p w:rsidR="004C2574" w:rsidRPr="0001685C" w:rsidRDefault="004C2574" w:rsidP="00C343B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rFonts w:asciiTheme="majorHAnsi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2"/>
          <w:szCs w:val="24"/>
        </w:rPr>
      </w:pPr>
      <w:r w:rsidRPr="0001685C">
        <w:rPr>
          <w:rFonts w:asciiTheme="majorHAnsi" w:hAnsiTheme="majorHAnsi" w:cstheme="majorHAnsi"/>
          <w:color w:val="000000"/>
          <w:sz w:val="22"/>
          <w:szCs w:val="24"/>
        </w:rPr>
        <w:t>DICHIARAZIONE PER TITOLI CULTURALI E DI FAMIGLIA</w:t>
      </w: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2"/>
          <w:szCs w:val="24"/>
        </w:rPr>
      </w:pPr>
      <w:r w:rsidRPr="0001685C">
        <w:rPr>
          <w:rFonts w:asciiTheme="majorHAnsi" w:hAnsiTheme="majorHAnsi" w:cstheme="majorHAnsi"/>
          <w:color w:val="000000"/>
          <w:sz w:val="22"/>
          <w:szCs w:val="24"/>
        </w:rPr>
        <w:t>PER GRADUATORIA INDIVIDUAZIONE SOPRANNUMERARI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</w:t>
      </w:r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La/</w:t>
      </w:r>
      <w:proofErr w:type="gramStart"/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il  </w:t>
      </w:r>
      <w:proofErr w:type="spellStart"/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sottoscritt</w:t>
      </w:r>
      <w:proofErr w:type="spellEnd"/>
      <w:proofErr w:type="gramEnd"/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__ </w:t>
      </w:r>
      <w:r w:rsidR="00054B99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__________________________ nata a ____________________________il___________________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054B99" w:rsidRPr="0001685C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</w:t>
      </w:r>
      <w:proofErr w:type="gramStart"/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titolare</w:t>
      </w:r>
      <w:proofErr w:type="gramEnd"/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presso</w:t>
      </w:r>
      <w:r w:rsidR="00C343B8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l’ I.C. </w:t>
      </w:r>
      <w:r w:rsid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“Valerio </w:t>
      </w:r>
      <w:proofErr w:type="spellStart"/>
      <w:r w:rsidR="0001685C">
        <w:rPr>
          <w:rFonts w:asciiTheme="majorHAnsi" w:eastAsia="Arial" w:hAnsiTheme="majorHAnsi" w:cstheme="majorHAnsi"/>
          <w:color w:val="000000"/>
          <w:sz w:val="22"/>
          <w:szCs w:val="24"/>
        </w:rPr>
        <w:t>Flacco</w:t>
      </w:r>
      <w:proofErr w:type="spellEnd"/>
      <w:r w:rsidR="0001685C">
        <w:rPr>
          <w:rFonts w:asciiTheme="majorHAnsi" w:eastAsia="Arial" w:hAnsiTheme="majorHAnsi" w:cstheme="majorHAnsi"/>
          <w:color w:val="000000"/>
          <w:sz w:val="22"/>
          <w:szCs w:val="24"/>
        </w:rPr>
        <w:t>”</w:t>
      </w:r>
      <w:r w:rsidR="00C343B8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     </w:t>
      </w:r>
      <w:r w:rsidR="00054B99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scuola___________________________________________________</w:t>
      </w:r>
    </w:p>
    <w:p w:rsidR="004C2574" w:rsidRPr="0001685C" w:rsidRDefault="00054B9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                                                               </w:t>
      </w:r>
    </w:p>
    <w:p w:rsidR="0044771A" w:rsidRPr="0001685C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</w:t>
      </w:r>
      <w:proofErr w:type="gramStart"/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ai</w:t>
      </w:r>
      <w:proofErr w:type="gramEnd"/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fini della graduatoria interna per l’ individuazione dei </w:t>
      </w: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docenti </w:t>
      </w:r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soprannumerari per l’ a.s.202</w:t>
      </w:r>
      <w:r w:rsidR="00234DC7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2</w:t>
      </w:r>
      <w:r w:rsidR="00C343B8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/202</w:t>
      </w:r>
      <w:r w:rsidR="00234DC7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3</w:t>
      </w:r>
      <w:r w:rsidR="00054B99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</w:t>
      </w:r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rispetto </w:t>
      </w: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alla</w:t>
      </w:r>
    </w:p>
    <w:p w:rsidR="004C2574" w:rsidRPr="0001685C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</w:t>
      </w:r>
      <w:proofErr w:type="gramStart"/>
      <w:r w:rsidR="00D16C2D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preceden</w:t>
      </w:r>
      <w:r w:rsidR="00C343B8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te</w:t>
      </w:r>
      <w:proofErr w:type="gramEnd"/>
      <w:r w:rsidR="00C343B8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graduatoria   per </w:t>
      </w:r>
      <w:proofErr w:type="spellStart"/>
      <w:r w:rsidR="00C343B8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l’a.s.</w:t>
      </w:r>
      <w:proofErr w:type="spellEnd"/>
      <w:r w:rsidR="00C343B8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202</w:t>
      </w:r>
      <w:r w:rsidR="00234DC7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1</w:t>
      </w:r>
      <w:r w:rsidR="00C343B8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/202</w:t>
      </w:r>
      <w:r w:rsidR="00234DC7"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2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DICHIARA sotto la propria responsabilità, consapevole delle responsabilità civili e penali cui va incontro in caso di dichiarazione non corrispondente al vero, ai sensi dell’art. 46 e successivi del D.P.R. 28/12/2000, N. 445 quanto segue: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A -        Sono stati acquisiti I seguenti titoli culturali non ancora valutati: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1 ____________________________________________________________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2  ____________________________________________________________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3  ____________________________________________________________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   B -       La situazione di famiglia ha subito le seguenti </w:t>
      </w:r>
      <w:proofErr w:type="gramStart"/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variazioni :</w:t>
      </w:r>
      <w:proofErr w:type="gramEnd"/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Ha / Non ha diritto al ricongiungimento al coniuge/_______________________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Il/</w:t>
      </w:r>
      <w:proofErr w:type="gramStart"/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la  figlio</w:t>
      </w:r>
      <w:proofErr w:type="gramEnd"/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/a _____________________________________ha superato i 6 anni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Il/</w:t>
      </w:r>
      <w:proofErr w:type="gramStart"/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la  figlio</w:t>
      </w:r>
      <w:proofErr w:type="gramEnd"/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>/a _____________________________________ha superato i 18 anni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 C -  □      1. Ha diritto di essere collocato/a fuori graduatoria per benefici di legge;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        □   2. NON ha più diritto di essere collocato/a fuori graduatoria per benefici di legge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Data____________________________                      </w:t>
      </w: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</w:p>
    <w:p w:rsidR="004C2574" w:rsidRPr="0001685C" w:rsidRDefault="00D16C2D" w:rsidP="0001685C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          FIRMA</w:t>
      </w:r>
      <w:bookmarkStart w:id="0" w:name="_GoBack"/>
      <w:bookmarkEnd w:id="0"/>
    </w:p>
    <w:p w:rsidR="004C2574" w:rsidRPr="0001685C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4"/>
        </w:rPr>
      </w:pPr>
      <w:r w:rsidRPr="0001685C">
        <w:rPr>
          <w:rFonts w:asciiTheme="majorHAnsi" w:eastAsia="Arial" w:hAnsiTheme="majorHAnsi" w:cstheme="majorHAnsi"/>
          <w:color w:val="000000"/>
          <w:sz w:val="22"/>
          <w:szCs w:val="24"/>
        </w:rPr>
        <w:t xml:space="preserve">                                                                                 ____________________________________</w:t>
      </w:r>
    </w:p>
    <w:sectPr w:rsidR="004C2574" w:rsidRPr="0001685C" w:rsidSect="004C2574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74"/>
    <w:rsid w:val="0001685C"/>
    <w:rsid w:val="00054B99"/>
    <w:rsid w:val="001E4BBD"/>
    <w:rsid w:val="00234DC7"/>
    <w:rsid w:val="0044771A"/>
    <w:rsid w:val="004C2574"/>
    <w:rsid w:val="00910FB4"/>
    <w:rsid w:val="00C343B8"/>
    <w:rsid w:val="00D1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2022-03-02T10:07:00Z</dcterms:created>
  <dcterms:modified xsi:type="dcterms:W3CDTF">2022-03-02T10:07:00Z</dcterms:modified>
</cp:coreProperties>
</file>