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58"/>
        <w:gridCol w:w="34"/>
        <w:gridCol w:w="825"/>
        <w:gridCol w:w="26"/>
        <w:gridCol w:w="567"/>
      </w:tblGrid>
      <w:tr w:rsidR="001F6202" w14:paraId="61F69387" w14:textId="77777777" w:rsidTr="00CA3754">
        <w:trPr>
          <w:trHeight w:val="333"/>
        </w:trPr>
        <w:tc>
          <w:tcPr>
            <w:tcW w:w="10491" w:type="dxa"/>
            <w:gridSpan w:val="6"/>
          </w:tcPr>
          <w:p w14:paraId="55604EBE" w14:textId="77777777" w:rsidR="001F6202" w:rsidRDefault="001F6202" w:rsidP="007D78AB">
            <w:pPr>
              <w:pStyle w:val="Paragrafoelenco"/>
              <w:rPr>
                <w:spacing w:val="-2"/>
              </w:rPr>
            </w:pPr>
            <w:r>
              <w:t>SCHEDA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8"/>
              </w:rPr>
              <w:t xml:space="preserve"> </w:t>
            </w:r>
            <w:r>
              <w:t>L'INDIVIDUAZIONE</w:t>
            </w:r>
            <w:r>
              <w:rPr>
                <w:spacing w:val="17"/>
              </w:rPr>
              <w:t xml:space="preserve"> </w:t>
            </w:r>
            <w:r>
              <w:t>DEI</w:t>
            </w:r>
            <w:r>
              <w:rPr>
                <w:spacing w:val="71"/>
                <w:w w:val="150"/>
              </w:rPr>
              <w:t xml:space="preserve"> </w:t>
            </w:r>
            <w:r>
              <w:t>SOPRANNUMERARI</w:t>
            </w:r>
            <w:r>
              <w:rPr>
                <w:spacing w:val="18"/>
              </w:rPr>
              <w:t xml:space="preserve"> </w:t>
            </w:r>
            <w:r>
              <w:t>ATA</w:t>
            </w:r>
            <w:r>
              <w:rPr>
                <w:spacing w:val="18"/>
              </w:rPr>
              <w:t xml:space="preserve"> </w:t>
            </w:r>
            <w:r>
              <w:t>A.S.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2022/2023</w:t>
            </w:r>
          </w:p>
          <w:p w14:paraId="098F8539" w14:textId="4930E8E5" w:rsidR="002C7064" w:rsidRDefault="002C7064" w:rsidP="002C7064">
            <w:pPr>
              <w:pStyle w:val="Paragrafoelenco"/>
              <w:jc w:val="center"/>
            </w:pPr>
            <w:r>
              <w:rPr>
                <w:spacing w:val="-2"/>
              </w:rPr>
              <w:t xml:space="preserve">IC “Valerio Flacco” </w:t>
            </w:r>
            <w:proofErr w:type="spellStart"/>
            <w:r>
              <w:rPr>
                <w:spacing w:val="-2"/>
              </w:rPr>
              <w:t>Sezze</w:t>
            </w:r>
            <w:proofErr w:type="spellEnd"/>
            <w:r>
              <w:rPr>
                <w:spacing w:val="-2"/>
              </w:rPr>
              <w:t xml:space="preserve"> (LT)</w:t>
            </w:r>
          </w:p>
        </w:tc>
      </w:tr>
      <w:tr w:rsidR="001F6202" w14:paraId="57D7973C" w14:textId="77777777" w:rsidTr="00CA3754">
        <w:trPr>
          <w:trHeight w:val="1748"/>
        </w:trPr>
        <w:tc>
          <w:tcPr>
            <w:tcW w:w="10491" w:type="dxa"/>
            <w:gridSpan w:val="6"/>
          </w:tcPr>
          <w:p w14:paraId="4B86883F" w14:textId="77777777" w:rsidR="001F6202" w:rsidRPr="001F6202" w:rsidRDefault="001F6202" w:rsidP="007D78AB">
            <w:pPr>
              <w:pStyle w:val="TableParagraph"/>
              <w:tabs>
                <w:tab w:val="left" w:pos="546"/>
                <w:tab w:val="left" w:pos="1703"/>
                <w:tab w:val="left" w:pos="6586"/>
                <w:tab w:val="left" w:pos="7287"/>
                <w:tab w:val="left" w:pos="9361"/>
                <w:tab w:val="left" w:pos="9999"/>
                <w:tab w:val="left" w:pos="10916"/>
              </w:tabs>
              <w:spacing w:before="144"/>
              <w:ind w:left="30"/>
              <w:rPr>
                <w:sz w:val="19"/>
                <w:lang w:val="it-IT"/>
              </w:rPr>
            </w:pPr>
            <w:r w:rsidRPr="001F6202">
              <w:rPr>
                <w:spacing w:val="-2"/>
                <w:sz w:val="19"/>
                <w:lang w:val="it-IT"/>
              </w:rPr>
              <w:t>Il/La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sottoscritto/a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............................................................................................................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nato/a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...........................................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(Prov.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...............)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5"/>
                <w:sz w:val="19"/>
                <w:lang w:val="it-IT"/>
              </w:rPr>
              <w:t>il</w:t>
            </w:r>
          </w:p>
          <w:p w14:paraId="0325A970" w14:textId="77777777" w:rsidR="001F6202" w:rsidRPr="001F6202" w:rsidRDefault="001F6202" w:rsidP="007D78AB">
            <w:pPr>
              <w:pStyle w:val="TableParagraph"/>
              <w:spacing w:before="27"/>
              <w:ind w:left="30"/>
              <w:rPr>
                <w:sz w:val="14"/>
                <w:lang w:val="it-IT"/>
              </w:rPr>
            </w:pPr>
            <w:r w:rsidRPr="001F6202">
              <w:rPr>
                <w:sz w:val="19"/>
                <w:lang w:val="it-IT"/>
              </w:rPr>
              <w:t>............../................../...............</w:t>
            </w:r>
            <w:r w:rsidRPr="001F6202">
              <w:rPr>
                <w:spacing w:val="6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residente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.........................................................................................................................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(Prov.</w:t>
            </w:r>
            <w:r w:rsidRPr="001F6202">
              <w:rPr>
                <w:spacing w:val="5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...............)</w:t>
            </w:r>
            <w:r w:rsidRPr="001F6202">
              <w:rPr>
                <w:spacing w:val="60"/>
                <w:sz w:val="19"/>
                <w:lang w:val="it-IT"/>
              </w:rPr>
              <w:t xml:space="preserve"> </w:t>
            </w:r>
            <w:r w:rsidRPr="001F6202">
              <w:rPr>
                <w:sz w:val="14"/>
                <w:lang w:val="it-IT"/>
              </w:rPr>
              <w:t>(indicare</w:t>
            </w:r>
            <w:r w:rsidRPr="001F6202">
              <w:rPr>
                <w:spacing w:val="61"/>
                <w:sz w:val="14"/>
                <w:lang w:val="it-IT"/>
              </w:rPr>
              <w:t xml:space="preserve"> </w:t>
            </w:r>
            <w:r w:rsidRPr="001F6202">
              <w:rPr>
                <w:spacing w:val="-2"/>
                <w:sz w:val="14"/>
                <w:lang w:val="it-IT"/>
              </w:rPr>
              <w:t>profilo)</w:t>
            </w:r>
          </w:p>
          <w:p w14:paraId="56E1EB47" w14:textId="77777777" w:rsidR="001F6202" w:rsidRPr="001F6202" w:rsidRDefault="001F6202" w:rsidP="007D78AB">
            <w:pPr>
              <w:pStyle w:val="TableParagraph"/>
              <w:tabs>
                <w:tab w:val="left" w:pos="5431"/>
                <w:tab w:val="left" w:pos="5736"/>
                <w:tab w:val="left" w:pos="6394"/>
                <w:tab w:val="left" w:pos="7575"/>
                <w:tab w:val="left" w:pos="8454"/>
                <w:tab w:val="left" w:pos="9462"/>
                <w:tab w:val="left" w:pos="10448"/>
              </w:tabs>
              <w:spacing w:before="27"/>
              <w:ind w:left="30"/>
              <w:rPr>
                <w:sz w:val="19"/>
                <w:lang w:val="it-IT"/>
              </w:rPr>
            </w:pPr>
            <w:r w:rsidRPr="001F6202">
              <w:rPr>
                <w:spacing w:val="-2"/>
                <w:sz w:val="19"/>
                <w:lang w:val="it-IT"/>
              </w:rPr>
              <w:t>........................................................................................................................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10"/>
                <w:sz w:val="19"/>
                <w:lang w:val="it-IT"/>
              </w:rPr>
              <w:t>a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tempo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indeterminato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PRESSO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CODESTO</w:t>
            </w:r>
            <w:r w:rsidRPr="001F6202">
              <w:rPr>
                <w:sz w:val="19"/>
                <w:lang w:val="it-IT"/>
              </w:rPr>
              <w:tab/>
            </w:r>
            <w:r w:rsidRPr="001F6202">
              <w:rPr>
                <w:spacing w:val="-2"/>
                <w:sz w:val="19"/>
                <w:lang w:val="it-IT"/>
              </w:rPr>
              <w:t>ISTITUTO</w:t>
            </w:r>
            <w:r w:rsidRPr="001F6202">
              <w:rPr>
                <w:sz w:val="19"/>
                <w:lang w:val="it-IT"/>
              </w:rPr>
              <w:tab/>
            </w:r>
            <w:proofErr w:type="spellStart"/>
            <w:r w:rsidRPr="001F6202">
              <w:rPr>
                <w:spacing w:val="-2"/>
                <w:sz w:val="19"/>
                <w:lang w:val="it-IT"/>
              </w:rPr>
              <w:t>dall’a.s.</w:t>
            </w:r>
            <w:proofErr w:type="spellEnd"/>
          </w:p>
          <w:p w14:paraId="340BE879" w14:textId="77777777" w:rsidR="001F6202" w:rsidRPr="001F6202" w:rsidRDefault="001F6202" w:rsidP="007D78AB">
            <w:pPr>
              <w:pStyle w:val="TableParagraph"/>
              <w:tabs>
                <w:tab w:val="left" w:leader="dot" w:pos="7810"/>
              </w:tabs>
              <w:spacing w:before="26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................../.................,</w:t>
            </w:r>
            <w:r w:rsidRPr="001F6202">
              <w:rPr>
                <w:spacing w:val="2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entrato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2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ruolo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nell'attuale</w:t>
            </w:r>
            <w:r w:rsidRPr="001F6202">
              <w:rPr>
                <w:spacing w:val="2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profilo</w:t>
            </w:r>
            <w:r w:rsidRPr="001F6202">
              <w:rPr>
                <w:spacing w:val="2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</w:t>
            </w:r>
            <w:r w:rsidRPr="001F6202">
              <w:rPr>
                <w:spacing w:val="2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decorrenza</w:t>
            </w:r>
            <w:r w:rsidRPr="001F6202">
              <w:rPr>
                <w:spacing w:val="2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giuridica</w:t>
            </w:r>
            <w:r w:rsidRPr="001F6202">
              <w:rPr>
                <w:spacing w:val="7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dal</w:t>
            </w:r>
            <w:r w:rsidRPr="001F6202">
              <w:rPr>
                <w:spacing w:val="67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........../........../.</w:t>
            </w:r>
            <w:r w:rsidRPr="001F6202">
              <w:rPr>
                <w:sz w:val="19"/>
                <w:lang w:val="it-IT"/>
              </w:rPr>
              <w:tab/>
              <w:t>,</w:t>
            </w:r>
            <w:r w:rsidRPr="001F6202">
              <w:rPr>
                <w:spacing w:val="2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2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fini</w:t>
            </w:r>
            <w:r w:rsidRPr="001F6202">
              <w:rPr>
                <w:spacing w:val="3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della</w:t>
            </w:r>
            <w:r w:rsidRPr="001F6202">
              <w:rPr>
                <w:spacing w:val="2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formulazione</w:t>
            </w:r>
            <w:r w:rsidRPr="001F6202">
              <w:rPr>
                <w:spacing w:val="2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della</w:t>
            </w:r>
            <w:r w:rsidRPr="001F6202">
              <w:rPr>
                <w:spacing w:val="28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graduatoria</w:t>
            </w:r>
          </w:p>
          <w:p w14:paraId="47E24718" w14:textId="77777777" w:rsidR="001F6202" w:rsidRPr="001F6202" w:rsidRDefault="001F6202" w:rsidP="007D78AB">
            <w:pPr>
              <w:pStyle w:val="TableParagraph"/>
              <w:spacing w:before="27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dichiara,</w:t>
            </w:r>
            <w:r w:rsidRPr="001F6202">
              <w:rPr>
                <w:spacing w:val="4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sotto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la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propria</w:t>
            </w:r>
            <w:r w:rsidRPr="001F6202">
              <w:rPr>
                <w:spacing w:val="4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responsabilità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sensi</w:t>
            </w:r>
            <w:r w:rsidRPr="001F6202">
              <w:rPr>
                <w:spacing w:val="4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D.P.R.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445/2000,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essere</w:t>
            </w:r>
            <w:r w:rsidRPr="001F6202">
              <w:rPr>
                <w:spacing w:val="4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stato/a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immesso/a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ruolo</w:t>
            </w:r>
            <w:r w:rsidRPr="001F6202">
              <w:rPr>
                <w:spacing w:val="4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effettiva</w:t>
            </w:r>
            <w:r w:rsidRPr="001F6202">
              <w:rPr>
                <w:spacing w:val="4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assunzione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4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dal</w:t>
            </w:r>
          </w:p>
          <w:p w14:paraId="4ECE3517" w14:textId="21CF1688" w:rsidR="001F6202" w:rsidRPr="001F6202" w:rsidRDefault="001F6202" w:rsidP="007D78AB">
            <w:pPr>
              <w:pStyle w:val="TableParagraph"/>
              <w:tabs>
                <w:tab w:val="left" w:leader="dot" w:pos="2276"/>
              </w:tabs>
              <w:spacing w:before="27"/>
              <w:ind w:left="30"/>
              <w:rPr>
                <w:sz w:val="19"/>
                <w:lang w:val="it-IT"/>
              </w:rPr>
            </w:pPr>
            <w:r w:rsidRPr="001F6202">
              <w:rPr>
                <w:spacing w:val="-2"/>
                <w:sz w:val="19"/>
                <w:lang w:val="it-IT"/>
              </w:rPr>
              <w:t>............../................../.</w:t>
            </w:r>
            <w:r w:rsidRPr="001F6202">
              <w:rPr>
                <w:sz w:val="19"/>
                <w:lang w:val="it-IT"/>
              </w:rPr>
              <w:tab/>
              <w:t>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aver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maturato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seguente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punteggio.</w:t>
            </w:r>
          </w:p>
        </w:tc>
      </w:tr>
      <w:tr w:rsidR="001F6202" w14:paraId="0B232980" w14:textId="77777777" w:rsidTr="00CA3754">
        <w:trPr>
          <w:trHeight w:val="469"/>
        </w:trPr>
        <w:tc>
          <w:tcPr>
            <w:tcW w:w="8081" w:type="dxa"/>
            <w:shd w:val="clear" w:color="auto" w:fill="D9D9D9"/>
          </w:tcPr>
          <w:p w14:paraId="04D1B783" w14:textId="77777777" w:rsidR="001F6202" w:rsidRPr="001F6202" w:rsidRDefault="001F6202" w:rsidP="007D78AB">
            <w:pPr>
              <w:pStyle w:val="TableParagraph"/>
              <w:spacing w:before="125"/>
              <w:ind w:left="30"/>
              <w:rPr>
                <w:b/>
                <w:sz w:val="19"/>
                <w:lang w:val="it-IT"/>
              </w:rPr>
            </w:pPr>
            <w:r w:rsidRPr="001F6202">
              <w:rPr>
                <w:b/>
                <w:sz w:val="19"/>
                <w:lang w:val="it-IT"/>
              </w:rPr>
              <w:t>I</w:t>
            </w:r>
            <w:r w:rsidRPr="001F6202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-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ANZIANITÀ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DI</w:t>
            </w:r>
            <w:r w:rsidRPr="001F6202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SERVIZIO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(F)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(non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si</w:t>
            </w:r>
            <w:r w:rsidRPr="001F6202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considera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b/>
                <w:sz w:val="19"/>
                <w:lang w:val="it-IT"/>
              </w:rPr>
              <w:t>l'a.s.</w:t>
            </w:r>
            <w:proofErr w:type="spellEnd"/>
            <w:r w:rsidRPr="001F6202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in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pacing w:val="-2"/>
                <w:sz w:val="19"/>
                <w:lang w:val="it-IT"/>
              </w:rPr>
              <w:t>corso):</w:t>
            </w:r>
          </w:p>
        </w:tc>
        <w:tc>
          <w:tcPr>
            <w:tcW w:w="958" w:type="dxa"/>
            <w:shd w:val="clear" w:color="auto" w:fill="D9D9D9"/>
          </w:tcPr>
          <w:p w14:paraId="7C79C07A" w14:textId="77777777" w:rsidR="001F6202" w:rsidRPr="001F6202" w:rsidRDefault="001F6202" w:rsidP="007D78AB">
            <w:pPr>
              <w:pStyle w:val="TableParagraph"/>
              <w:spacing w:before="136"/>
              <w:ind w:left="33" w:right="15"/>
              <w:jc w:val="center"/>
              <w:rPr>
                <w:b/>
                <w:sz w:val="17"/>
                <w:lang w:val="it-IT"/>
              </w:rPr>
            </w:pPr>
            <w:r w:rsidRPr="001F6202">
              <w:rPr>
                <w:b/>
                <w:w w:val="105"/>
                <w:sz w:val="17"/>
                <w:lang w:val="it-IT"/>
              </w:rPr>
              <w:t>Anni</w:t>
            </w:r>
            <w:r w:rsidRPr="001F6202">
              <w:rPr>
                <w:b/>
                <w:spacing w:val="-3"/>
                <w:w w:val="105"/>
                <w:sz w:val="17"/>
                <w:lang w:val="it-IT"/>
              </w:rPr>
              <w:t xml:space="preserve"> </w:t>
            </w:r>
            <w:r w:rsidRPr="001F6202">
              <w:rPr>
                <w:b/>
                <w:w w:val="105"/>
                <w:sz w:val="17"/>
                <w:lang w:val="it-IT"/>
              </w:rPr>
              <w:t>/</w:t>
            </w:r>
            <w:r w:rsidRPr="001F6202">
              <w:rPr>
                <w:b/>
                <w:spacing w:val="-3"/>
                <w:w w:val="105"/>
                <w:sz w:val="17"/>
                <w:lang w:val="it-IT"/>
              </w:rPr>
              <w:t xml:space="preserve"> </w:t>
            </w:r>
            <w:r w:rsidRPr="001F6202">
              <w:rPr>
                <w:b/>
                <w:spacing w:val="-4"/>
                <w:w w:val="105"/>
                <w:sz w:val="17"/>
                <w:lang w:val="it-IT"/>
              </w:rPr>
              <w:t>Mesi</w:t>
            </w:r>
          </w:p>
        </w:tc>
        <w:tc>
          <w:tcPr>
            <w:tcW w:w="859" w:type="dxa"/>
            <w:gridSpan w:val="2"/>
            <w:shd w:val="clear" w:color="auto" w:fill="D9D9D9"/>
          </w:tcPr>
          <w:p w14:paraId="65DA08BF" w14:textId="77777777" w:rsidR="001F6202" w:rsidRPr="001F6202" w:rsidRDefault="001F6202" w:rsidP="007D78AB">
            <w:pPr>
              <w:pStyle w:val="TableParagraph"/>
              <w:spacing w:before="136"/>
              <w:ind w:left="249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4"/>
                <w:w w:val="105"/>
                <w:sz w:val="17"/>
                <w:lang w:val="it-IT"/>
              </w:rPr>
              <w:t>Punti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788E6E1C" w14:textId="77777777" w:rsidR="001F6202" w:rsidRPr="001F6202" w:rsidRDefault="001F6202" w:rsidP="007D78AB">
            <w:pPr>
              <w:pStyle w:val="TableParagraph"/>
              <w:spacing w:before="1" w:line="220" w:lineRule="atLeast"/>
              <w:ind w:left="149" w:hanging="46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2"/>
                <w:sz w:val="17"/>
                <w:lang w:val="it-IT"/>
              </w:rPr>
              <w:t>Riservato</w:t>
            </w:r>
            <w:r w:rsidRPr="001F6202">
              <w:rPr>
                <w:b/>
                <w:w w:val="105"/>
                <w:sz w:val="17"/>
                <w:lang w:val="it-IT"/>
              </w:rPr>
              <w:t xml:space="preserve"> alla</w:t>
            </w:r>
            <w:r w:rsidRPr="001F6202">
              <w:rPr>
                <w:b/>
                <w:spacing w:val="-2"/>
                <w:w w:val="105"/>
                <w:sz w:val="17"/>
                <w:lang w:val="it-IT"/>
              </w:rPr>
              <w:t xml:space="preserve"> </w:t>
            </w:r>
            <w:r w:rsidRPr="001F6202">
              <w:rPr>
                <w:b/>
                <w:w w:val="105"/>
                <w:sz w:val="17"/>
                <w:lang w:val="it-IT"/>
              </w:rPr>
              <w:t>D.S.</w:t>
            </w:r>
          </w:p>
        </w:tc>
      </w:tr>
      <w:tr w:rsidR="001F6202" w14:paraId="023A2BA6" w14:textId="77777777" w:rsidTr="00CA3754">
        <w:trPr>
          <w:trHeight w:val="469"/>
        </w:trPr>
        <w:tc>
          <w:tcPr>
            <w:tcW w:w="8081" w:type="dxa"/>
          </w:tcPr>
          <w:p w14:paraId="5EFBDAC1" w14:textId="77777777" w:rsidR="001F6202" w:rsidRPr="001F6202" w:rsidRDefault="001F6202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A)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mese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1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frazione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superiore</w:t>
            </w:r>
            <w:r w:rsidRPr="001F6202">
              <w:rPr>
                <w:spacing w:val="1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15</w:t>
            </w:r>
            <w:r w:rsidRPr="001F6202">
              <w:rPr>
                <w:spacing w:val="1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giorni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1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effettivamente</w:t>
            </w:r>
            <w:r w:rsidRPr="001F6202">
              <w:rPr>
                <w:spacing w:val="1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prestato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successivamente</w:t>
            </w:r>
            <w:r w:rsidRPr="001F6202">
              <w:rPr>
                <w:spacing w:val="1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alla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decorrenza</w:t>
            </w:r>
          </w:p>
          <w:p w14:paraId="7F041459" w14:textId="77777777" w:rsidR="001F6202" w:rsidRPr="001F6202" w:rsidRDefault="001F6202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giuridica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della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nomina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profilo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professionale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appartenenza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(2)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(a)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2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mese)</w:t>
            </w:r>
          </w:p>
        </w:tc>
        <w:tc>
          <w:tcPr>
            <w:tcW w:w="958" w:type="dxa"/>
            <w:shd w:val="clear" w:color="auto" w:fill="DDEBF7"/>
          </w:tcPr>
          <w:p w14:paraId="5A8D8C4C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034C2418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1B115016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4D44BDD5" w14:textId="77777777" w:rsidTr="00CA3754">
        <w:trPr>
          <w:trHeight w:val="715"/>
        </w:trPr>
        <w:tc>
          <w:tcPr>
            <w:tcW w:w="8081" w:type="dxa"/>
          </w:tcPr>
          <w:p w14:paraId="0CA926A5" w14:textId="77777777" w:rsidR="001F6202" w:rsidRPr="001F6202" w:rsidRDefault="001F6202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A1</w:t>
            </w:r>
            <w:proofErr w:type="gramStart"/>
            <w:r w:rsidRPr="001F6202">
              <w:rPr>
                <w:sz w:val="19"/>
                <w:lang w:val="it-IT"/>
              </w:rPr>
              <w:t>)</w:t>
            </w:r>
            <w:r w:rsidRPr="001F6202">
              <w:rPr>
                <w:spacing w:val="29"/>
                <w:sz w:val="19"/>
                <w:lang w:val="it-IT"/>
              </w:rPr>
              <w:t xml:space="preserve">  </w:t>
            </w:r>
            <w:r w:rsidRPr="001F6202">
              <w:rPr>
                <w:sz w:val="19"/>
                <w:lang w:val="it-IT"/>
              </w:rPr>
              <w:t>per</w:t>
            </w:r>
            <w:proofErr w:type="gramEnd"/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mese</w:t>
            </w:r>
            <w:r w:rsidRPr="001F6202">
              <w:rPr>
                <w:spacing w:val="5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5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frazione</w:t>
            </w:r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superiore</w:t>
            </w:r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6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15</w:t>
            </w:r>
            <w:r w:rsidRPr="001F6202">
              <w:rPr>
                <w:spacing w:val="5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giorni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effettivamente</w:t>
            </w:r>
            <w:r w:rsidRPr="001F6202">
              <w:rPr>
                <w:spacing w:val="5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prestato</w:t>
            </w:r>
            <w:r w:rsidRPr="001F6202">
              <w:rPr>
                <w:spacing w:val="6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successivamente</w:t>
            </w:r>
            <w:r w:rsidRPr="001F6202">
              <w:rPr>
                <w:spacing w:val="58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alla</w:t>
            </w:r>
          </w:p>
          <w:p w14:paraId="503C4948" w14:textId="77777777" w:rsidR="001F6202" w:rsidRPr="001F6202" w:rsidRDefault="001F6202" w:rsidP="007D78AB">
            <w:pPr>
              <w:pStyle w:val="TableParagraph"/>
              <w:spacing w:line="240" w:lineRule="atLeas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decorrenza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giuridica</w:t>
            </w:r>
            <w:r w:rsidRPr="001F6202">
              <w:rPr>
                <w:spacing w:val="3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della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nomina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profilo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professionale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appartenenza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(2)</w:t>
            </w:r>
            <w:r w:rsidRPr="001F6202">
              <w:rPr>
                <w:spacing w:val="3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(a)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3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scuole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3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istituti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situati</w:t>
            </w:r>
            <w:r w:rsidRPr="001F6202">
              <w:rPr>
                <w:spacing w:val="3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 xml:space="preserve">nelle piccole isole in aggiunta al punteggio di cui al punto A) - (a) - (punti 2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z w:val="19"/>
                <w:lang w:val="it-IT"/>
              </w:rPr>
              <w:t xml:space="preserve"> ogni mese)</w:t>
            </w:r>
          </w:p>
        </w:tc>
        <w:tc>
          <w:tcPr>
            <w:tcW w:w="958" w:type="dxa"/>
            <w:shd w:val="clear" w:color="auto" w:fill="DDEBF7"/>
          </w:tcPr>
          <w:p w14:paraId="33D4289D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6D26D4F1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05C40D74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21B4BA50" w14:textId="77777777" w:rsidTr="00CA3754">
        <w:trPr>
          <w:trHeight w:val="503"/>
        </w:trPr>
        <w:tc>
          <w:tcPr>
            <w:tcW w:w="8081" w:type="dxa"/>
          </w:tcPr>
          <w:p w14:paraId="6133720A" w14:textId="77777777" w:rsidR="001F6202" w:rsidRPr="001F6202" w:rsidRDefault="001F6202" w:rsidP="007D78AB">
            <w:pPr>
              <w:pStyle w:val="TableParagraph"/>
              <w:spacing w:line="244" w:lineRule="exact"/>
              <w:ind w:left="30" w:right="58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B)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 ogni mese o frazione superiore a 15 giorni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 servizio non di ruolo o di altro servizio riconosciuto o riconoscibile</w:t>
            </w:r>
            <w:r w:rsidRPr="001F6202">
              <w:rPr>
                <w:spacing w:val="8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(3) (11) (a)</w:t>
            </w:r>
          </w:p>
        </w:tc>
        <w:tc>
          <w:tcPr>
            <w:tcW w:w="958" w:type="dxa"/>
          </w:tcPr>
          <w:p w14:paraId="0DAAC56C" w14:textId="77777777" w:rsidR="001F6202" w:rsidRPr="001F6202" w:rsidRDefault="001F6202" w:rsidP="007D78AB">
            <w:pPr>
              <w:pStyle w:val="TableParagraph"/>
              <w:spacing w:before="142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</w:tcPr>
          <w:p w14:paraId="6B648744" w14:textId="77777777" w:rsidR="001F6202" w:rsidRPr="001F6202" w:rsidRDefault="001F6202" w:rsidP="007D78AB">
            <w:pPr>
              <w:pStyle w:val="TableParagraph"/>
              <w:spacing w:before="142"/>
              <w:ind w:left="278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593" w:type="dxa"/>
            <w:gridSpan w:val="2"/>
          </w:tcPr>
          <w:p w14:paraId="0AA61D0A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7944652B" w14:textId="77777777" w:rsidTr="00CA3754">
        <w:trPr>
          <w:trHeight w:val="224"/>
        </w:trPr>
        <w:tc>
          <w:tcPr>
            <w:tcW w:w="8081" w:type="dxa"/>
          </w:tcPr>
          <w:p w14:paraId="2D5C52F3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ciascuno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primi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48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mesi</w:t>
            </w:r>
          </w:p>
        </w:tc>
        <w:tc>
          <w:tcPr>
            <w:tcW w:w="958" w:type="dxa"/>
            <w:shd w:val="clear" w:color="auto" w:fill="DDEBF7"/>
          </w:tcPr>
          <w:p w14:paraId="49E6FD7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3D974348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6EFCF4B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56B0AD30" w14:textId="77777777" w:rsidTr="00CA3754">
        <w:trPr>
          <w:trHeight w:val="224"/>
        </w:trPr>
        <w:tc>
          <w:tcPr>
            <w:tcW w:w="8081" w:type="dxa"/>
          </w:tcPr>
          <w:p w14:paraId="4FEA236C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ciascuno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restanti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2/3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mesi</w:t>
            </w:r>
          </w:p>
        </w:tc>
        <w:tc>
          <w:tcPr>
            <w:tcW w:w="958" w:type="dxa"/>
            <w:shd w:val="clear" w:color="auto" w:fill="DDEBF7"/>
          </w:tcPr>
          <w:p w14:paraId="645DC95D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7D02DA89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7186AD3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77E87B1E" w14:textId="77777777" w:rsidTr="00CA3754">
        <w:trPr>
          <w:trHeight w:val="714"/>
        </w:trPr>
        <w:tc>
          <w:tcPr>
            <w:tcW w:w="8081" w:type="dxa"/>
          </w:tcPr>
          <w:p w14:paraId="52F0F4E9" w14:textId="77777777" w:rsidR="001F6202" w:rsidRPr="001F6202" w:rsidRDefault="001F6202" w:rsidP="007D78A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B1) per ogni mese o frazione superiore a 15 giorni di servizio non di ruolo o di altro servizio riconosciuto o riconoscibile effettivamente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prestato</w:t>
            </w:r>
            <w:r w:rsidRPr="001F6202">
              <w:rPr>
                <w:spacing w:val="1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scuole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istituti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situati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nelle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piccole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isole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aggiunta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punteggio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cui</w:t>
            </w:r>
            <w:r w:rsidRPr="001F6202">
              <w:rPr>
                <w:spacing w:val="1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</w:t>
            </w:r>
            <w:r w:rsidRPr="001F6202">
              <w:rPr>
                <w:spacing w:val="1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punto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B)</w:t>
            </w:r>
            <w:r w:rsidRPr="001F6202">
              <w:rPr>
                <w:spacing w:val="1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(3)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(11)</w:t>
            </w:r>
          </w:p>
          <w:p w14:paraId="00F06CC2" w14:textId="77777777" w:rsidR="001F6202" w:rsidRPr="001F6202" w:rsidRDefault="001F6202" w:rsidP="007D78AB">
            <w:pPr>
              <w:pStyle w:val="TableParagraph"/>
              <w:spacing w:before="1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pacing w:val="-5"/>
                <w:sz w:val="19"/>
                <w:lang w:val="it-IT"/>
              </w:rPr>
              <w:t>(a)</w:t>
            </w:r>
          </w:p>
        </w:tc>
        <w:tc>
          <w:tcPr>
            <w:tcW w:w="958" w:type="dxa"/>
          </w:tcPr>
          <w:p w14:paraId="22890759" w14:textId="77777777" w:rsidR="001F6202" w:rsidRPr="001F6202" w:rsidRDefault="001F6202" w:rsidP="007D78AB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7DEBB600" w14:textId="77777777" w:rsidR="001F6202" w:rsidRPr="001F6202" w:rsidRDefault="001F6202" w:rsidP="007D78AB">
            <w:pPr>
              <w:pStyle w:val="TableParagraph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</w:tcPr>
          <w:p w14:paraId="56B20D15" w14:textId="77777777" w:rsidR="001F6202" w:rsidRPr="001F6202" w:rsidRDefault="001F6202" w:rsidP="007D78AB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07ACB03B" w14:textId="77777777" w:rsidR="001F6202" w:rsidRPr="001F6202" w:rsidRDefault="001F6202" w:rsidP="007D78AB">
            <w:pPr>
              <w:pStyle w:val="TableParagraph"/>
              <w:ind w:left="278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593" w:type="dxa"/>
            <w:gridSpan w:val="2"/>
          </w:tcPr>
          <w:p w14:paraId="06F1737F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01E4AA1E" w14:textId="77777777" w:rsidTr="00CA3754">
        <w:trPr>
          <w:trHeight w:val="224"/>
        </w:trPr>
        <w:tc>
          <w:tcPr>
            <w:tcW w:w="8081" w:type="dxa"/>
          </w:tcPr>
          <w:p w14:paraId="2CC81FA4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ciascuno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primi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48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mesi</w:t>
            </w:r>
          </w:p>
        </w:tc>
        <w:tc>
          <w:tcPr>
            <w:tcW w:w="958" w:type="dxa"/>
            <w:shd w:val="clear" w:color="auto" w:fill="DDEBF7"/>
          </w:tcPr>
          <w:p w14:paraId="1472A63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0D5FDC22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318CCEC2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264FE7A6" w14:textId="77777777" w:rsidTr="00CA3754">
        <w:trPr>
          <w:trHeight w:val="224"/>
        </w:trPr>
        <w:tc>
          <w:tcPr>
            <w:tcW w:w="8081" w:type="dxa"/>
          </w:tcPr>
          <w:p w14:paraId="3C5EF8DF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proofErr w:type="spellStart"/>
            <w:r w:rsidRPr="001F6202">
              <w:rPr>
                <w:sz w:val="19"/>
                <w:lang w:val="it-IT"/>
              </w:rPr>
              <w:t>x</w:t>
            </w:r>
            <w:proofErr w:type="spellEnd"/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ciascuno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dei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restanti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2/3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mesi</w:t>
            </w:r>
          </w:p>
        </w:tc>
        <w:tc>
          <w:tcPr>
            <w:tcW w:w="958" w:type="dxa"/>
            <w:shd w:val="clear" w:color="auto" w:fill="DDEBF7"/>
          </w:tcPr>
          <w:p w14:paraId="227E50C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62EE34B1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676845F0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50438067" w14:textId="77777777" w:rsidTr="00CA3754">
        <w:trPr>
          <w:trHeight w:val="469"/>
        </w:trPr>
        <w:tc>
          <w:tcPr>
            <w:tcW w:w="8081" w:type="dxa"/>
          </w:tcPr>
          <w:p w14:paraId="62768E83" w14:textId="77777777" w:rsidR="001F6202" w:rsidRPr="001F6202" w:rsidRDefault="001F6202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C)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frazione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superiore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6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mesi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ruolo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effettivamente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prestato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qualsiasi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titolo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Pubbliche</w:t>
            </w:r>
          </w:p>
          <w:p w14:paraId="7946352B" w14:textId="77777777" w:rsidR="001F6202" w:rsidRPr="001F6202" w:rsidRDefault="001F6202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Amministrazioni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negli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Locali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(b)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x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anno)</w:t>
            </w:r>
          </w:p>
        </w:tc>
        <w:tc>
          <w:tcPr>
            <w:tcW w:w="958" w:type="dxa"/>
            <w:shd w:val="clear" w:color="auto" w:fill="DDEBF7"/>
          </w:tcPr>
          <w:p w14:paraId="15729CF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68FBC029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1D07D357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3B4598AF" w14:textId="77777777" w:rsidTr="00CA3754">
        <w:trPr>
          <w:trHeight w:val="470"/>
        </w:trPr>
        <w:tc>
          <w:tcPr>
            <w:tcW w:w="8081" w:type="dxa"/>
          </w:tcPr>
          <w:p w14:paraId="48A1DA6A" w14:textId="77777777" w:rsidR="001F6202" w:rsidRPr="001F6202" w:rsidRDefault="001F6202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D)</w:t>
            </w:r>
            <w:r w:rsidRPr="001F6202">
              <w:rPr>
                <w:spacing w:val="6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2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anno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intero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2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prestato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</w:t>
            </w:r>
            <w:r w:rsidRPr="001F6202">
              <w:rPr>
                <w:spacing w:val="2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profilo</w:t>
            </w:r>
            <w:r w:rsidRPr="001F6202">
              <w:rPr>
                <w:spacing w:val="1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appartenenza</w:t>
            </w:r>
            <w:r w:rsidRPr="001F6202">
              <w:rPr>
                <w:spacing w:val="1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senza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soluzione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continuità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nella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scuola</w:t>
            </w:r>
            <w:r w:rsidRPr="001F6202">
              <w:rPr>
                <w:spacing w:val="18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di</w:t>
            </w:r>
          </w:p>
          <w:p w14:paraId="0444FD09" w14:textId="77777777" w:rsidR="001F6202" w:rsidRPr="001F6202" w:rsidRDefault="001F6202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attuale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titolarità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(4)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(11)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(in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aggiunta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quello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previsto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dalle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lettere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B)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(c)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(d)</w:t>
            </w:r>
          </w:p>
        </w:tc>
        <w:tc>
          <w:tcPr>
            <w:tcW w:w="958" w:type="dxa"/>
          </w:tcPr>
          <w:p w14:paraId="65AC04A7" w14:textId="77777777" w:rsidR="001F6202" w:rsidRPr="001F6202" w:rsidRDefault="001F6202" w:rsidP="007D78AB">
            <w:pPr>
              <w:pStyle w:val="TableParagraph"/>
              <w:spacing w:before="125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</w:tcPr>
          <w:p w14:paraId="133B7853" w14:textId="77777777" w:rsidR="001F6202" w:rsidRPr="001F6202" w:rsidRDefault="001F6202" w:rsidP="007D78AB">
            <w:pPr>
              <w:pStyle w:val="TableParagraph"/>
              <w:spacing w:before="125"/>
              <w:ind w:left="278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593" w:type="dxa"/>
            <w:gridSpan w:val="2"/>
          </w:tcPr>
          <w:p w14:paraId="6B83D314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5A54C676" w14:textId="77777777" w:rsidTr="00CA3754">
        <w:trPr>
          <w:trHeight w:val="224"/>
        </w:trPr>
        <w:tc>
          <w:tcPr>
            <w:tcW w:w="8081" w:type="dxa"/>
          </w:tcPr>
          <w:p w14:paraId="77FF3322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entro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quinquennio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(per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piccole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isole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numero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raddoppia)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8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x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anno)</w:t>
            </w:r>
          </w:p>
        </w:tc>
        <w:tc>
          <w:tcPr>
            <w:tcW w:w="958" w:type="dxa"/>
            <w:shd w:val="clear" w:color="auto" w:fill="DDEBF7"/>
          </w:tcPr>
          <w:p w14:paraId="14599D16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4CEC00AD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14E2C2B8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77437375" w14:textId="77777777" w:rsidTr="00CA3754">
        <w:trPr>
          <w:trHeight w:val="224"/>
        </w:trPr>
        <w:tc>
          <w:tcPr>
            <w:tcW w:w="8081" w:type="dxa"/>
          </w:tcPr>
          <w:p w14:paraId="014E90DC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oltre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quinquennio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(per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servizio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piccole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isole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numero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raddoppia)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12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x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anno)</w:t>
            </w:r>
          </w:p>
        </w:tc>
        <w:tc>
          <w:tcPr>
            <w:tcW w:w="958" w:type="dxa"/>
            <w:shd w:val="clear" w:color="auto" w:fill="DDEBF7"/>
          </w:tcPr>
          <w:p w14:paraId="3E18024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3A1CBDD5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7BAB575D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5EA9E4EE" w14:textId="77777777" w:rsidTr="00CA3754">
        <w:trPr>
          <w:trHeight w:val="714"/>
        </w:trPr>
        <w:tc>
          <w:tcPr>
            <w:tcW w:w="8081" w:type="dxa"/>
          </w:tcPr>
          <w:p w14:paraId="71B14643" w14:textId="77777777" w:rsidR="001F6202" w:rsidRPr="001F6202" w:rsidRDefault="001F6202" w:rsidP="007D78A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E) per ogni anno intero di servizio di ruolo prestato nel profilo di appartenenza nella sede (comune) di attuale titolarità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senza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soluzione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continuità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(4Bis)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aggiunta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quello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previsto</w:t>
            </w:r>
            <w:r w:rsidRPr="001F6202">
              <w:rPr>
                <w:spacing w:val="2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dalle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lettere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A)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B)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e,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1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periodi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che</w:t>
            </w:r>
            <w:r w:rsidRPr="001F6202">
              <w:rPr>
                <w:spacing w:val="2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non</w:t>
            </w:r>
            <w:r w:rsidRPr="001F6202">
              <w:rPr>
                <w:spacing w:val="20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siano</w:t>
            </w:r>
          </w:p>
          <w:p w14:paraId="38E174CC" w14:textId="77777777" w:rsidR="001F6202" w:rsidRPr="001F6202" w:rsidRDefault="001F6202" w:rsidP="007D78AB">
            <w:pPr>
              <w:pStyle w:val="TableParagraph"/>
              <w:spacing w:before="1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coincidenti,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anche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alla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lettera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(c)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(valido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solo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trasferimenti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d’ufficio)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4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x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anno)</w:t>
            </w:r>
          </w:p>
        </w:tc>
        <w:tc>
          <w:tcPr>
            <w:tcW w:w="958" w:type="dxa"/>
            <w:shd w:val="clear" w:color="auto" w:fill="DDEBF7"/>
          </w:tcPr>
          <w:p w14:paraId="3C4A84B6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11D2025A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40B0EE11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3ACF9A2B" w14:textId="77777777" w:rsidTr="00CA3754">
        <w:trPr>
          <w:trHeight w:val="1693"/>
        </w:trPr>
        <w:tc>
          <w:tcPr>
            <w:tcW w:w="8081" w:type="dxa"/>
          </w:tcPr>
          <w:p w14:paraId="36C067BC" w14:textId="77777777" w:rsidR="001F6202" w:rsidRPr="001F6202" w:rsidRDefault="001F6202" w:rsidP="007D78AB">
            <w:pPr>
              <w:pStyle w:val="TableParagraph"/>
              <w:spacing w:before="5" w:line="268" w:lineRule="auto"/>
              <w:ind w:left="30" w:right="6"/>
              <w:jc w:val="both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1F6202">
              <w:rPr>
                <w:sz w:val="19"/>
                <w:lang w:val="it-IT"/>
              </w:rPr>
              <w:t>l’a.s.</w:t>
            </w:r>
            <w:proofErr w:type="spellEnd"/>
            <w:r w:rsidRPr="001F6202">
              <w:rPr>
                <w:sz w:val="19"/>
                <w:lang w:val="it-IT"/>
              </w:rPr>
              <w:t xml:space="preserve"> 2000/01 e fino </w:t>
            </w:r>
            <w:proofErr w:type="spellStart"/>
            <w:r w:rsidRPr="001F6202">
              <w:rPr>
                <w:sz w:val="19"/>
                <w:lang w:val="it-IT"/>
              </w:rPr>
              <w:t>all’a.s.</w:t>
            </w:r>
            <w:proofErr w:type="spellEnd"/>
            <w:r w:rsidRPr="001F6202">
              <w:rPr>
                <w:sz w:val="19"/>
                <w:lang w:val="it-IT"/>
              </w:rPr>
              <w:t xml:space="preserve"> 2007/2008, non presentano o non abbiano presentato domanda di trasferimento provinciale o di passaggio di profilo provinciale o, pur avendo presentato domanda, l’abbiano revocata nei termini previsti, è riconosciuto, per il predetto triennio, una tantum,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un punteggio aggiuntivo a quello previsto dalle lettere A) e B) , C) e D) (e) - (</w:t>
            </w:r>
            <w:r w:rsidRPr="001F6202">
              <w:rPr>
                <w:b/>
                <w:sz w:val="19"/>
                <w:lang w:val="it-IT"/>
              </w:rPr>
              <w:t>punti 40</w:t>
            </w:r>
            <w:r w:rsidRPr="001F6202">
              <w:rPr>
                <w:sz w:val="19"/>
                <w:lang w:val="it-IT"/>
              </w:rPr>
              <w:t>)</w:t>
            </w:r>
          </w:p>
          <w:p w14:paraId="0E587902" w14:textId="77777777" w:rsidR="001F6202" w:rsidRPr="001F6202" w:rsidRDefault="001F6202" w:rsidP="007D78AB">
            <w:pPr>
              <w:pStyle w:val="TableParagraph"/>
              <w:spacing w:before="2" w:line="268" w:lineRule="auto"/>
              <w:ind w:left="30" w:right="7"/>
              <w:jc w:val="both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Nota (e): Il punteggio viene riconosciuto anche a coloro che presentano domanda condizionata, in quanto soprannumerari; la richiesta, nel quinquennio, di rientro nella scuola di precedente titolarità fa maturare regolarmente il</w:t>
            </w:r>
          </w:p>
          <w:p w14:paraId="7326EFCE" w14:textId="77777777" w:rsidR="001F6202" w:rsidRPr="001F6202" w:rsidRDefault="001F6202" w:rsidP="007D78AB">
            <w:pPr>
              <w:pStyle w:val="TableParagraph"/>
              <w:spacing w:before="2" w:line="200" w:lineRule="exact"/>
              <w:ind w:left="30"/>
              <w:jc w:val="both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predetto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punteggio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aggiuntivo.</w:t>
            </w:r>
          </w:p>
        </w:tc>
        <w:tc>
          <w:tcPr>
            <w:tcW w:w="958" w:type="dxa"/>
          </w:tcPr>
          <w:p w14:paraId="37CAA6E0" w14:textId="77777777" w:rsidR="001F6202" w:rsidRPr="001F6202" w:rsidRDefault="001F6202" w:rsidP="007D78AB">
            <w:pPr>
              <w:pStyle w:val="TableParagraph"/>
              <w:rPr>
                <w:rFonts w:ascii="Times New Roman"/>
                <w:lang w:val="it-IT"/>
              </w:rPr>
            </w:pPr>
          </w:p>
          <w:p w14:paraId="7470AEB9" w14:textId="77777777" w:rsidR="001F6202" w:rsidRPr="001F6202" w:rsidRDefault="001F6202" w:rsidP="007D78AB">
            <w:pPr>
              <w:pStyle w:val="TableParagraph"/>
              <w:rPr>
                <w:rFonts w:ascii="Times New Roman"/>
                <w:lang w:val="it-IT"/>
              </w:rPr>
            </w:pPr>
          </w:p>
          <w:p w14:paraId="21EBD6C3" w14:textId="77777777" w:rsidR="001F6202" w:rsidRPr="001F6202" w:rsidRDefault="001F6202" w:rsidP="007D78AB">
            <w:pPr>
              <w:pStyle w:val="TableParagraph"/>
              <w:spacing w:before="1"/>
              <w:rPr>
                <w:rFonts w:ascii="Times New Roman"/>
                <w:sz w:val="20"/>
                <w:lang w:val="it-IT"/>
              </w:rPr>
            </w:pPr>
          </w:p>
          <w:p w14:paraId="6F9AAB83" w14:textId="77777777" w:rsidR="001F6202" w:rsidRPr="001F6202" w:rsidRDefault="001F6202" w:rsidP="007D78AB">
            <w:pPr>
              <w:pStyle w:val="TableParagraph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  <w:shd w:val="clear" w:color="auto" w:fill="DDEBF7"/>
          </w:tcPr>
          <w:p w14:paraId="1BB2B508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31D7B1E0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1F7679A3" w14:textId="77777777" w:rsidTr="00CA3754">
        <w:trPr>
          <w:trHeight w:val="157"/>
        </w:trPr>
        <w:tc>
          <w:tcPr>
            <w:tcW w:w="9039" w:type="dxa"/>
            <w:gridSpan w:val="2"/>
            <w:tcBorders>
              <w:left w:val="nil"/>
            </w:tcBorders>
          </w:tcPr>
          <w:p w14:paraId="495A3B8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25A9ECE7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02F22B5E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1F6202" w14:paraId="56C792E2" w14:textId="77777777" w:rsidTr="00CA3754">
        <w:trPr>
          <w:trHeight w:val="470"/>
        </w:trPr>
        <w:tc>
          <w:tcPr>
            <w:tcW w:w="8081" w:type="dxa"/>
            <w:shd w:val="clear" w:color="auto" w:fill="D9D9D9"/>
          </w:tcPr>
          <w:p w14:paraId="1F251672" w14:textId="77777777" w:rsidR="001F6202" w:rsidRPr="001F6202" w:rsidRDefault="001F6202" w:rsidP="007D78AB">
            <w:pPr>
              <w:pStyle w:val="TableParagraph"/>
              <w:spacing w:before="125"/>
              <w:ind w:left="30"/>
              <w:rPr>
                <w:b/>
                <w:sz w:val="19"/>
                <w:lang w:val="it-IT"/>
              </w:rPr>
            </w:pPr>
            <w:r w:rsidRPr="001F6202">
              <w:rPr>
                <w:b/>
                <w:sz w:val="19"/>
                <w:lang w:val="it-IT"/>
              </w:rPr>
              <w:t>II</w:t>
            </w:r>
            <w:r w:rsidRPr="001F6202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-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ESIGENZE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DI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FAMIGLIA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(4ter)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(5)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pacing w:val="-2"/>
                <w:sz w:val="19"/>
                <w:lang w:val="it-IT"/>
              </w:rPr>
              <w:t>(5bis):</w:t>
            </w:r>
          </w:p>
        </w:tc>
        <w:tc>
          <w:tcPr>
            <w:tcW w:w="958" w:type="dxa"/>
            <w:shd w:val="clear" w:color="auto" w:fill="D9D9D9"/>
          </w:tcPr>
          <w:p w14:paraId="6CDACEAE" w14:textId="77777777" w:rsidR="001F6202" w:rsidRPr="001F6202" w:rsidRDefault="001F6202" w:rsidP="007D78AB">
            <w:pPr>
              <w:pStyle w:val="TableParagraph"/>
              <w:spacing w:before="137"/>
              <w:ind w:left="33" w:right="13"/>
              <w:jc w:val="center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2"/>
                <w:w w:val="105"/>
                <w:sz w:val="17"/>
                <w:lang w:val="it-IT"/>
              </w:rPr>
              <w:t>Esigenze</w:t>
            </w:r>
          </w:p>
        </w:tc>
        <w:tc>
          <w:tcPr>
            <w:tcW w:w="859" w:type="dxa"/>
            <w:gridSpan w:val="2"/>
            <w:shd w:val="clear" w:color="auto" w:fill="D9D9D9"/>
          </w:tcPr>
          <w:p w14:paraId="2137DD0D" w14:textId="77777777" w:rsidR="001F6202" w:rsidRPr="001F6202" w:rsidRDefault="001F6202" w:rsidP="007D78AB">
            <w:pPr>
              <w:pStyle w:val="TableParagraph"/>
              <w:spacing w:before="137"/>
              <w:ind w:left="249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4"/>
                <w:w w:val="105"/>
                <w:sz w:val="17"/>
                <w:lang w:val="it-IT"/>
              </w:rPr>
              <w:t>Punti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77280EAA" w14:textId="77777777" w:rsidR="001F6202" w:rsidRPr="001F6202" w:rsidRDefault="001F6202" w:rsidP="007D78AB">
            <w:pPr>
              <w:pStyle w:val="TableParagraph"/>
              <w:spacing w:before="2" w:line="220" w:lineRule="atLeast"/>
              <w:ind w:left="149" w:hanging="46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2"/>
                <w:sz w:val="17"/>
                <w:lang w:val="it-IT"/>
              </w:rPr>
              <w:t>Riservato</w:t>
            </w:r>
            <w:r w:rsidRPr="001F6202">
              <w:rPr>
                <w:b/>
                <w:w w:val="105"/>
                <w:sz w:val="17"/>
                <w:lang w:val="it-IT"/>
              </w:rPr>
              <w:t xml:space="preserve"> alla</w:t>
            </w:r>
            <w:r w:rsidRPr="001F6202">
              <w:rPr>
                <w:b/>
                <w:spacing w:val="-2"/>
                <w:w w:val="105"/>
                <w:sz w:val="17"/>
                <w:lang w:val="it-IT"/>
              </w:rPr>
              <w:t xml:space="preserve"> </w:t>
            </w:r>
            <w:r w:rsidRPr="001F6202">
              <w:rPr>
                <w:b/>
                <w:w w:val="105"/>
                <w:sz w:val="17"/>
                <w:lang w:val="it-IT"/>
              </w:rPr>
              <w:t>D.S.</w:t>
            </w:r>
          </w:p>
        </w:tc>
      </w:tr>
      <w:tr w:rsidR="001F6202" w14:paraId="5448BEE5" w14:textId="77777777" w:rsidTr="00CA3754">
        <w:trPr>
          <w:trHeight w:val="714"/>
        </w:trPr>
        <w:tc>
          <w:tcPr>
            <w:tcW w:w="8081" w:type="dxa"/>
          </w:tcPr>
          <w:p w14:paraId="415ABD25" w14:textId="77777777" w:rsidR="001F6202" w:rsidRPr="001F6202" w:rsidRDefault="001F6202" w:rsidP="007D78A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lastRenderedPageBreak/>
              <w:t>A)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ricongiungimento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riavvicinamento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coniuge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ovvero,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</w:t>
            </w:r>
            <w:r w:rsidRPr="001F6202">
              <w:rPr>
                <w:spacing w:val="8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caso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personale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senza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coniuge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4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separato giudizialmente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consensualmente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atto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omologato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dal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tribunale,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ricongiungimento</w:t>
            </w:r>
            <w:r w:rsidRPr="001F6202">
              <w:rPr>
                <w:spacing w:val="1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riavvicinamento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pacing w:val="-2"/>
                <w:sz w:val="19"/>
                <w:lang w:val="it-IT"/>
              </w:rPr>
              <w:t>genitori</w:t>
            </w:r>
          </w:p>
          <w:p w14:paraId="51171480" w14:textId="77777777" w:rsidR="001F6202" w:rsidRPr="001F6202" w:rsidRDefault="001F6202" w:rsidP="007D78AB">
            <w:pPr>
              <w:pStyle w:val="TableParagraph"/>
              <w:spacing w:before="1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figli</w:t>
            </w:r>
            <w:r w:rsidRPr="001F6202">
              <w:rPr>
                <w:spacing w:val="4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(5)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</w:t>
            </w:r>
            <w:r w:rsidRPr="001F6202">
              <w:rPr>
                <w:b/>
                <w:sz w:val="19"/>
                <w:lang w:val="it-IT"/>
              </w:rPr>
              <w:t>punti</w:t>
            </w:r>
            <w:r w:rsidRPr="001F6202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b/>
                <w:spacing w:val="-5"/>
                <w:sz w:val="19"/>
                <w:lang w:val="it-IT"/>
              </w:rPr>
              <w:t>24</w:t>
            </w:r>
            <w:r w:rsidRPr="001F6202">
              <w:rPr>
                <w:spacing w:val="-5"/>
                <w:sz w:val="19"/>
                <w:lang w:val="it-IT"/>
              </w:rPr>
              <w:t>)</w:t>
            </w:r>
          </w:p>
        </w:tc>
        <w:tc>
          <w:tcPr>
            <w:tcW w:w="958" w:type="dxa"/>
          </w:tcPr>
          <w:p w14:paraId="7D7A4717" w14:textId="77777777" w:rsidR="001F6202" w:rsidRPr="001F6202" w:rsidRDefault="001F6202" w:rsidP="007D78AB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57064054" w14:textId="77777777" w:rsidR="001F6202" w:rsidRPr="001F6202" w:rsidRDefault="001F6202" w:rsidP="007D78AB">
            <w:pPr>
              <w:pStyle w:val="TableParagraph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  <w:shd w:val="clear" w:color="auto" w:fill="DDEBF7"/>
          </w:tcPr>
          <w:p w14:paraId="25DEC3D7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6E0BC31A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30AD313F" w14:textId="77777777" w:rsidTr="00CA3754">
        <w:trPr>
          <w:trHeight w:val="224"/>
        </w:trPr>
        <w:tc>
          <w:tcPr>
            <w:tcW w:w="8081" w:type="dxa"/>
          </w:tcPr>
          <w:p w14:paraId="05D03A2D" w14:textId="77777777" w:rsidR="001F6202" w:rsidRPr="001F6202" w:rsidRDefault="001F6202" w:rsidP="007D78AB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B)</w:t>
            </w:r>
            <w:r w:rsidRPr="001F6202">
              <w:rPr>
                <w:spacing w:val="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figlio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età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inferiore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(6)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16)</w:t>
            </w:r>
          </w:p>
        </w:tc>
        <w:tc>
          <w:tcPr>
            <w:tcW w:w="958" w:type="dxa"/>
            <w:shd w:val="clear" w:color="auto" w:fill="DDEBF7"/>
          </w:tcPr>
          <w:p w14:paraId="205481CD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65046AD0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7582A97E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202" w14:paraId="2930ACC6" w14:textId="77777777" w:rsidTr="00CA3754">
        <w:trPr>
          <w:trHeight w:val="469"/>
        </w:trPr>
        <w:tc>
          <w:tcPr>
            <w:tcW w:w="8081" w:type="dxa"/>
          </w:tcPr>
          <w:p w14:paraId="7F471C11" w14:textId="77777777" w:rsidR="001F6202" w:rsidRPr="001F6202" w:rsidRDefault="001F6202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C)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ogni</w:t>
            </w:r>
            <w:r w:rsidRPr="001F6202">
              <w:rPr>
                <w:spacing w:val="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figlio</w:t>
            </w:r>
            <w:r w:rsidRPr="001F6202">
              <w:rPr>
                <w:spacing w:val="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età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superiore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ai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sei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anni,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ma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che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non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abbia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superato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il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diciottesimo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anno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di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età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(6),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ovvero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6"/>
                <w:sz w:val="19"/>
                <w:lang w:val="it-IT"/>
              </w:rPr>
              <w:t xml:space="preserve"> </w:t>
            </w:r>
            <w:r w:rsidRPr="001F6202">
              <w:rPr>
                <w:spacing w:val="-4"/>
                <w:sz w:val="19"/>
                <w:lang w:val="it-IT"/>
              </w:rPr>
              <w:t>ogni</w:t>
            </w:r>
          </w:p>
          <w:p w14:paraId="660CC4BD" w14:textId="77777777" w:rsidR="001F6202" w:rsidRPr="001F6202" w:rsidRDefault="001F6202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figlio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maggiorenne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che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risulti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totalmente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permanentemente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inabile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proficuo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lavoro.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(punti</w:t>
            </w:r>
            <w:r w:rsidRPr="001F6202">
              <w:rPr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12)</w:t>
            </w:r>
          </w:p>
        </w:tc>
        <w:tc>
          <w:tcPr>
            <w:tcW w:w="958" w:type="dxa"/>
            <w:shd w:val="clear" w:color="auto" w:fill="DDEBF7"/>
          </w:tcPr>
          <w:p w14:paraId="12E47D9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62B22DFE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689B4EF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19BB45DF" w14:textId="77777777" w:rsidTr="00CA3754">
        <w:trPr>
          <w:trHeight w:val="714"/>
        </w:trPr>
        <w:tc>
          <w:tcPr>
            <w:tcW w:w="8081" w:type="dxa"/>
          </w:tcPr>
          <w:p w14:paraId="4B61025E" w14:textId="77777777" w:rsidR="001F6202" w:rsidRPr="001F6202" w:rsidRDefault="001F6202" w:rsidP="007D78A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D)</w:t>
            </w:r>
            <w:r w:rsidRPr="001F6202">
              <w:rPr>
                <w:spacing w:val="2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</w:t>
            </w:r>
            <w:r w:rsidRPr="001F6202">
              <w:rPr>
                <w:spacing w:val="2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la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cura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l’assistenza</w:t>
            </w:r>
            <w:r w:rsidRPr="001F6202">
              <w:rPr>
                <w:spacing w:val="2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dei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figli</w:t>
            </w:r>
            <w:r w:rsidRPr="001F6202">
              <w:rPr>
                <w:spacing w:val="2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minorati</w:t>
            </w:r>
            <w:r w:rsidRPr="001F6202">
              <w:rPr>
                <w:spacing w:val="27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fisici,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psichici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sensoriali,</w:t>
            </w:r>
            <w:r w:rsidRPr="001F6202">
              <w:rPr>
                <w:spacing w:val="25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tossicodipendenti,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ovvero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</w:t>
            </w:r>
            <w:r w:rsidRPr="001F6202">
              <w:rPr>
                <w:spacing w:val="24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coniuge</w:t>
            </w:r>
            <w:r w:rsidRPr="001F6202">
              <w:rPr>
                <w:spacing w:val="26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o</w:t>
            </w:r>
            <w:r w:rsidRPr="001F6202">
              <w:rPr>
                <w:spacing w:val="2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del genitore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totalmente</w:t>
            </w:r>
            <w:r w:rsidRPr="001F6202">
              <w:rPr>
                <w:spacing w:val="9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</w:t>
            </w:r>
            <w:r w:rsidRPr="001F6202">
              <w:rPr>
                <w:spacing w:val="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permanentemente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inabili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al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lavoro</w:t>
            </w:r>
            <w:r w:rsidRPr="001F6202">
              <w:rPr>
                <w:spacing w:val="8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che</w:t>
            </w:r>
            <w:r w:rsidRPr="001F6202">
              <w:rPr>
                <w:spacing w:val="11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possono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essere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assistiti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soltanto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nel</w:t>
            </w:r>
            <w:r w:rsidRPr="001F6202">
              <w:rPr>
                <w:spacing w:val="10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comune</w:t>
            </w:r>
            <w:r w:rsidRPr="001F6202">
              <w:rPr>
                <w:spacing w:val="1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richiesto</w:t>
            </w:r>
            <w:r w:rsidRPr="001F6202">
              <w:rPr>
                <w:spacing w:val="8"/>
                <w:sz w:val="19"/>
                <w:lang w:val="it-IT"/>
              </w:rPr>
              <w:t xml:space="preserve"> </w:t>
            </w:r>
            <w:r w:rsidRPr="001F6202">
              <w:rPr>
                <w:spacing w:val="-5"/>
                <w:sz w:val="19"/>
                <w:lang w:val="it-IT"/>
              </w:rPr>
              <w:t>(7)</w:t>
            </w:r>
          </w:p>
          <w:p w14:paraId="63A4B334" w14:textId="77777777" w:rsidR="001F6202" w:rsidRPr="001F6202" w:rsidRDefault="001F6202" w:rsidP="007D78AB">
            <w:pPr>
              <w:pStyle w:val="TableParagraph"/>
              <w:spacing w:before="1" w:line="200" w:lineRule="exact"/>
              <w:ind w:left="30"/>
              <w:rPr>
                <w:sz w:val="19"/>
                <w:lang w:val="it-IT"/>
              </w:rPr>
            </w:pPr>
            <w:r w:rsidRPr="001F6202">
              <w:rPr>
                <w:sz w:val="19"/>
                <w:lang w:val="it-IT"/>
              </w:rPr>
              <w:t>(1)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ecc.</w:t>
            </w:r>
            <w:r w:rsidRPr="001F6202">
              <w:rPr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-</w:t>
            </w:r>
            <w:r w:rsidRPr="001F6202">
              <w:rPr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sz w:val="19"/>
                <w:lang w:val="it-IT"/>
              </w:rPr>
              <w:t>(</w:t>
            </w:r>
            <w:r w:rsidRPr="001F6202">
              <w:rPr>
                <w:b/>
                <w:sz w:val="19"/>
                <w:lang w:val="it-IT"/>
              </w:rPr>
              <w:t>punti</w:t>
            </w:r>
            <w:r w:rsidRPr="001F6202">
              <w:rPr>
                <w:b/>
                <w:spacing w:val="2"/>
                <w:sz w:val="19"/>
                <w:lang w:val="it-IT"/>
              </w:rPr>
              <w:t xml:space="preserve"> </w:t>
            </w:r>
            <w:r w:rsidRPr="001F6202">
              <w:rPr>
                <w:b/>
                <w:spacing w:val="-5"/>
                <w:sz w:val="19"/>
                <w:lang w:val="it-IT"/>
              </w:rPr>
              <w:t>24</w:t>
            </w:r>
            <w:r w:rsidRPr="001F6202">
              <w:rPr>
                <w:spacing w:val="-5"/>
                <w:sz w:val="19"/>
                <w:lang w:val="it-IT"/>
              </w:rPr>
              <w:t>)</w:t>
            </w:r>
          </w:p>
        </w:tc>
        <w:tc>
          <w:tcPr>
            <w:tcW w:w="958" w:type="dxa"/>
          </w:tcPr>
          <w:p w14:paraId="407BB0AD" w14:textId="77777777" w:rsidR="001F6202" w:rsidRPr="001F6202" w:rsidRDefault="001F6202" w:rsidP="007D78AB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6435AE11" w14:textId="77777777" w:rsidR="001F6202" w:rsidRPr="001F6202" w:rsidRDefault="001F6202" w:rsidP="007D78AB">
            <w:pPr>
              <w:pStyle w:val="TableParagraph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1F6202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9" w:type="dxa"/>
            <w:gridSpan w:val="2"/>
            <w:shd w:val="clear" w:color="auto" w:fill="DDEBF7"/>
          </w:tcPr>
          <w:p w14:paraId="7A63BE7B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5F8F5BA2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F6202" w14:paraId="02EF7A6E" w14:textId="77777777" w:rsidTr="00CA3754">
        <w:trPr>
          <w:trHeight w:val="157"/>
        </w:trPr>
        <w:tc>
          <w:tcPr>
            <w:tcW w:w="9039" w:type="dxa"/>
            <w:gridSpan w:val="2"/>
            <w:tcBorders>
              <w:left w:val="nil"/>
            </w:tcBorders>
          </w:tcPr>
          <w:p w14:paraId="407444B1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859" w:type="dxa"/>
            <w:gridSpan w:val="2"/>
          </w:tcPr>
          <w:p w14:paraId="477C1B7C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593" w:type="dxa"/>
            <w:gridSpan w:val="2"/>
          </w:tcPr>
          <w:p w14:paraId="7F372E13" w14:textId="77777777" w:rsidR="001F6202" w:rsidRPr="001F6202" w:rsidRDefault="001F6202" w:rsidP="007D78AB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1F6202" w14:paraId="01103869" w14:textId="77777777" w:rsidTr="00CA3754">
        <w:trPr>
          <w:trHeight w:val="443"/>
        </w:trPr>
        <w:tc>
          <w:tcPr>
            <w:tcW w:w="8081" w:type="dxa"/>
            <w:shd w:val="clear" w:color="auto" w:fill="D9D9D9"/>
          </w:tcPr>
          <w:p w14:paraId="38387440" w14:textId="77777777" w:rsidR="001F6202" w:rsidRPr="001F6202" w:rsidRDefault="001F6202" w:rsidP="007D78AB">
            <w:pPr>
              <w:pStyle w:val="TableParagraph"/>
              <w:spacing w:before="113"/>
              <w:ind w:left="30"/>
              <w:rPr>
                <w:b/>
                <w:sz w:val="19"/>
                <w:lang w:val="it-IT"/>
              </w:rPr>
            </w:pPr>
            <w:r w:rsidRPr="001F6202">
              <w:rPr>
                <w:b/>
                <w:sz w:val="19"/>
                <w:lang w:val="it-IT"/>
              </w:rPr>
              <w:t>III</w:t>
            </w:r>
            <w:r w:rsidRPr="001F6202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-</w:t>
            </w:r>
            <w:r w:rsidRPr="001F6202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TITOLI</w:t>
            </w:r>
            <w:r w:rsidRPr="001F6202">
              <w:rPr>
                <w:b/>
                <w:spacing w:val="3"/>
                <w:sz w:val="19"/>
                <w:lang w:val="it-IT"/>
              </w:rPr>
              <w:t xml:space="preserve"> </w:t>
            </w:r>
            <w:r w:rsidRPr="001F6202">
              <w:rPr>
                <w:b/>
                <w:sz w:val="19"/>
                <w:lang w:val="it-IT"/>
              </w:rPr>
              <w:t>GENERALI</w:t>
            </w:r>
            <w:r w:rsidRPr="001F6202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1F6202">
              <w:rPr>
                <w:b/>
                <w:spacing w:val="-2"/>
                <w:sz w:val="19"/>
                <w:lang w:val="it-IT"/>
              </w:rPr>
              <w:t>(15):</w:t>
            </w:r>
          </w:p>
        </w:tc>
        <w:tc>
          <w:tcPr>
            <w:tcW w:w="958" w:type="dxa"/>
            <w:shd w:val="clear" w:color="auto" w:fill="D9D9D9"/>
          </w:tcPr>
          <w:p w14:paraId="68D08E1F" w14:textId="77777777" w:rsidR="001F6202" w:rsidRPr="001F6202" w:rsidRDefault="001F6202" w:rsidP="007D78AB">
            <w:pPr>
              <w:pStyle w:val="TableParagraph"/>
              <w:spacing w:before="122"/>
              <w:ind w:left="33" w:right="12"/>
              <w:jc w:val="center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2"/>
                <w:w w:val="105"/>
                <w:sz w:val="17"/>
                <w:lang w:val="it-IT"/>
              </w:rPr>
              <w:t>Titoli</w:t>
            </w:r>
          </w:p>
        </w:tc>
        <w:tc>
          <w:tcPr>
            <w:tcW w:w="859" w:type="dxa"/>
            <w:gridSpan w:val="2"/>
            <w:shd w:val="clear" w:color="auto" w:fill="D9D9D9"/>
          </w:tcPr>
          <w:p w14:paraId="23E9280F" w14:textId="77777777" w:rsidR="001F6202" w:rsidRPr="001F6202" w:rsidRDefault="001F6202" w:rsidP="007D78AB">
            <w:pPr>
              <w:pStyle w:val="TableParagraph"/>
              <w:spacing w:before="122"/>
              <w:ind w:left="249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4"/>
                <w:w w:val="105"/>
                <w:sz w:val="17"/>
                <w:lang w:val="it-IT"/>
              </w:rPr>
              <w:t>Punti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42B29766" w14:textId="77777777" w:rsidR="001F6202" w:rsidRPr="001F6202" w:rsidRDefault="001F6202" w:rsidP="007D78AB">
            <w:pPr>
              <w:pStyle w:val="TableParagraph"/>
              <w:spacing w:before="12"/>
              <w:ind w:left="103"/>
              <w:rPr>
                <w:b/>
                <w:sz w:val="17"/>
                <w:lang w:val="it-IT"/>
              </w:rPr>
            </w:pPr>
            <w:r w:rsidRPr="001F6202">
              <w:rPr>
                <w:b/>
                <w:spacing w:val="-2"/>
                <w:w w:val="105"/>
                <w:sz w:val="17"/>
                <w:lang w:val="it-IT"/>
              </w:rPr>
              <w:t>Riservato</w:t>
            </w:r>
          </w:p>
          <w:p w14:paraId="5866F6A0" w14:textId="77777777" w:rsidR="001F6202" w:rsidRPr="001F6202" w:rsidRDefault="001F6202" w:rsidP="007D78AB">
            <w:pPr>
              <w:pStyle w:val="TableParagraph"/>
              <w:spacing w:before="25" w:line="190" w:lineRule="exact"/>
              <w:ind w:left="149"/>
              <w:rPr>
                <w:b/>
                <w:sz w:val="17"/>
                <w:lang w:val="it-IT"/>
              </w:rPr>
            </w:pPr>
            <w:r w:rsidRPr="001F6202">
              <w:rPr>
                <w:b/>
                <w:w w:val="105"/>
                <w:sz w:val="17"/>
                <w:lang w:val="it-IT"/>
              </w:rPr>
              <w:t>alla</w:t>
            </w:r>
            <w:r w:rsidRPr="001F6202">
              <w:rPr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1F6202">
              <w:rPr>
                <w:b/>
                <w:spacing w:val="-4"/>
                <w:w w:val="105"/>
                <w:sz w:val="17"/>
                <w:lang w:val="it-IT"/>
              </w:rPr>
              <w:t>D.S.</w:t>
            </w:r>
          </w:p>
        </w:tc>
      </w:tr>
      <w:tr w:rsidR="008F024E" w14:paraId="106E2DF0" w14:textId="77777777" w:rsidTr="00CA3754">
        <w:trPr>
          <w:trHeight w:val="470"/>
        </w:trPr>
        <w:tc>
          <w:tcPr>
            <w:tcW w:w="8081" w:type="dxa"/>
          </w:tcPr>
          <w:p w14:paraId="5CABA6BC" w14:textId="77777777" w:rsidR="008F024E" w:rsidRPr="008F024E" w:rsidRDefault="008F024E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8F024E">
              <w:rPr>
                <w:sz w:val="19"/>
                <w:lang w:val="it-IT"/>
              </w:rPr>
              <w:t>A)</w:t>
            </w:r>
            <w:r w:rsidRPr="008F024E">
              <w:rPr>
                <w:spacing w:val="4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47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l'inclusione</w:t>
            </w:r>
            <w:r w:rsidRPr="008F024E">
              <w:rPr>
                <w:spacing w:val="4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nella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graduatoria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merito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concorsi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4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esami</w:t>
            </w:r>
            <w:r w:rsidRPr="008F024E">
              <w:rPr>
                <w:spacing w:val="4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4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l'accesso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al</w:t>
            </w:r>
            <w:r w:rsidRPr="008F024E">
              <w:rPr>
                <w:spacing w:val="50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ruolo</w:t>
            </w:r>
            <w:r w:rsidRPr="008F024E">
              <w:rPr>
                <w:spacing w:val="4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50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appartenenza</w:t>
            </w:r>
            <w:r w:rsidRPr="008F024E">
              <w:rPr>
                <w:spacing w:val="47"/>
                <w:sz w:val="19"/>
                <w:lang w:val="it-IT"/>
              </w:rPr>
              <w:t xml:space="preserve"> </w:t>
            </w:r>
            <w:r w:rsidRPr="008F024E">
              <w:rPr>
                <w:spacing w:val="-5"/>
                <w:sz w:val="19"/>
                <w:lang w:val="it-IT"/>
              </w:rPr>
              <w:t>(9)</w:t>
            </w:r>
          </w:p>
          <w:p w14:paraId="40286CA3" w14:textId="77777777" w:rsidR="008F024E" w:rsidRPr="008F024E" w:rsidRDefault="008F024E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8F024E">
              <w:rPr>
                <w:sz w:val="19"/>
                <w:lang w:val="it-IT"/>
              </w:rPr>
              <w:t>(</w:t>
            </w:r>
            <w:r w:rsidRPr="008F024E">
              <w:rPr>
                <w:b/>
                <w:sz w:val="19"/>
                <w:lang w:val="it-IT"/>
              </w:rPr>
              <w:t>punti</w:t>
            </w:r>
            <w:r w:rsidRPr="008F024E">
              <w:rPr>
                <w:b/>
                <w:spacing w:val="5"/>
                <w:sz w:val="19"/>
                <w:lang w:val="it-IT"/>
              </w:rPr>
              <w:t xml:space="preserve"> </w:t>
            </w:r>
            <w:r w:rsidRPr="008F024E">
              <w:rPr>
                <w:b/>
                <w:spacing w:val="-5"/>
                <w:sz w:val="19"/>
                <w:lang w:val="it-IT"/>
              </w:rPr>
              <w:t>12</w:t>
            </w:r>
            <w:r w:rsidRPr="008F024E">
              <w:rPr>
                <w:spacing w:val="-5"/>
                <w:sz w:val="19"/>
                <w:lang w:val="it-IT"/>
              </w:rPr>
              <w:t>)</w:t>
            </w:r>
          </w:p>
        </w:tc>
        <w:tc>
          <w:tcPr>
            <w:tcW w:w="992" w:type="dxa"/>
            <w:gridSpan w:val="2"/>
          </w:tcPr>
          <w:p w14:paraId="69DC8A18" w14:textId="77777777" w:rsidR="008F024E" w:rsidRPr="008F024E" w:rsidRDefault="008F024E" w:rsidP="007D78AB">
            <w:pPr>
              <w:pStyle w:val="TableParagraph"/>
              <w:spacing w:before="125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8F024E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1" w:type="dxa"/>
            <w:gridSpan w:val="2"/>
            <w:shd w:val="clear" w:color="auto" w:fill="DDEBF7"/>
          </w:tcPr>
          <w:p w14:paraId="4CAAB59A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C05AA97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4E" w14:paraId="0169B734" w14:textId="77777777" w:rsidTr="00CA3754">
        <w:trPr>
          <w:trHeight w:val="469"/>
        </w:trPr>
        <w:tc>
          <w:tcPr>
            <w:tcW w:w="8081" w:type="dxa"/>
          </w:tcPr>
          <w:p w14:paraId="6DE503D0" w14:textId="77777777" w:rsidR="008F024E" w:rsidRPr="008F024E" w:rsidRDefault="008F024E" w:rsidP="007D78A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8F024E">
              <w:rPr>
                <w:sz w:val="19"/>
                <w:lang w:val="it-IT"/>
              </w:rPr>
              <w:t>B)</w:t>
            </w:r>
            <w:r w:rsidRPr="008F024E">
              <w:rPr>
                <w:spacing w:val="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l'inclusione</w:t>
            </w:r>
            <w:r w:rsidRPr="008F024E">
              <w:rPr>
                <w:spacing w:val="11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nella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graduatoria</w:t>
            </w:r>
            <w:r w:rsidRPr="008F024E">
              <w:rPr>
                <w:spacing w:val="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7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merito</w:t>
            </w:r>
            <w:r w:rsidRPr="008F024E">
              <w:rPr>
                <w:spacing w:val="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concorsi</w:t>
            </w:r>
            <w:r w:rsidRPr="008F024E">
              <w:rPr>
                <w:spacing w:val="10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esami</w:t>
            </w:r>
            <w:r w:rsidRPr="008F024E">
              <w:rPr>
                <w:spacing w:val="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per</w:t>
            </w:r>
            <w:r w:rsidRPr="008F024E">
              <w:rPr>
                <w:spacing w:val="7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l'accesso</w:t>
            </w:r>
            <w:r w:rsidRPr="008F024E">
              <w:rPr>
                <w:spacing w:val="9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al</w:t>
            </w:r>
            <w:r w:rsidRPr="008F024E">
              <w:rPr>
                <w:spacing w:val="7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ruolo</w:t>
            </w:r>
            <w:r w:rsidRPr="008F024E">
              <w:rPr>
                <w:spacing w:val="10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di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livello</w:t>
            </w:r>
            <w:r w:rsidRPr="008F024E">
              <w:rPr>
                <w:spacing w:val="10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superiore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a</w:t>
            </w:r>
            <w:r w:rsidRPr="008F024E">
              <w:rPr>
                <w:spacing w:val="8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quello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pacing w:val="-5"/>
                <w:sz w:val="19"/>
                <w:lang w:val="it-IT"/>
              </w:rPr>
              <w:t>di</w:t>
            </w:r>
          </w:p>
          <w:p w14:paraId="05D0222D" w14:textId="77777777" w:rsidR="008F024E" w:rsidRPr="008F024E" w:rsidRDefault="008F024E" w:rsidP="007D78AB">
            <w:pPr>
              <w:pStyle w:val="TableParagraph"/>
              <w:spacing w:before="27" w:line="200" w:lineRule="exact"/>
              <w:ind w:left="30"/>
              <w:rPr>
                <w:sz w:val="19"/>
                <w:lang w:val="it-IT"/>
              </w:rPr>
            </w:pPr>
            <w:r w:rsidRPr="008F024E">
              <w:rPr>
                <w:sz w:val="19"/>
                <w:lang w:val="it-IT"/>
              </w:rPr>
              <w:t>appartenenza</w:t>
            </w:r>
            <w:r w:rsidRPr="008F024E">
              <w:rPr>
                <w:spacing w:val="5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(10)</w:t>
            </w:r>
            <w:r w:rsidRPr="008F024E">
              <w:rPr>
                <w:spacing w:val="5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-</w:t>
            </w:r>
            <w:r w:rsidRPr="008F024E">
              <w:rPr>
                <w:spacing w:val="6"/>
                <w:sz w:val="19"/>
                <w:lang w:val="it-IT"/>
              </w:rPr>
              <w:t xml:space="preserve"> </w:t>
            </w:r>
            <w:r w:rsidRPr="008F024E">
              <w:rPr>
                <w:sz w:val="19"/>
                <w:lang w:val="it-IT"/>
              </w:rPr>
              <w:t>(</w:t>
            </w:r>
            <w:r w:rsidRPr="008F024E">
              <w:rPr>
                <w:b/>
                <w:sz w:val="19"/>
                <w:lang w:val="it-IT"/>
              </w:rPr>
              <w:t>punti</w:t>
            </w:r>
            <w:r w:rsidRPr="008F024E">
              <w:rPr>
                <w:b/>
                <w:spacing w:val="4"/>
                <w:sz w:val="19"/>
                <w:lang w:val="it-IT"/>
              </w:rPr>
              <w:t xml:space="preserve"> </w:t>
            </w:r>
            <w:r w:rsidRPr="008F024E">
              <w:rPr>
                <w:b/>
                <w:spacing w:val="-5"/>
                <w:sz w:val="19"/>
                <w:lang w:val="it-IT"/>
              </w:rPr>
              <w:t>12</w:t>
            </w:r>
            <w:r w:rsidRPr="008F024E">
              <w:rPr>
                <w:spacing w:val="-5"/>
                <w:sz w:val="19"/>
                <w:lang w:val="it-IT"/>
              </w:rPr>
              <w:t>)</w:t>
            </w:r>
          </w:p>
        </w:tc>
        <w:tc>
          <w:tcPr>
            <w:tcW w:w="992" w:type="dxa"/>
            <w:gridSpan w:val="2"/>
          </w:tcPr>
          <w:p w14:paraId="1CBBC322" w14:textId="77777777" w:rsidR="008F024E" w:rsidRPr="008F024E" w:rsidRDefault="008F024E" w:rsidP="007D78AB">
            <w:pPr>
              <w:pStyle w:val="TableParagraph"/>
              <w:spacing w:before="125"/>
              <w:ind w:left="33" w:right="13"/>
              <w:jc w:val="center"/>
              <w:rPr>
                <w:b/>
                <w:sz w:val="19"/>
                <w:lang w:val="it-IT"/>
              </w:rPr>
            </w:pPr>
            <w:r w:rsidRPr="008F024E">
              <w:rPr>
                <w:b/>
                <w:spacing w:val="-2"/>
                <w:sz w:val="19"/>
                <w:lang w:val="it-IT"/>
              </w:rPr>
              <w:t>.......</w:t>
            </w:r>
          </w:p>
        </w:tc>
        <w:tc>
          <w:tcPr>
            <w:tcW w:w="851" w:type="dxa"/>
            <w:gridSpan w:val="2"/>
            <w:shd w:val="clear" w:color="auto" w:fill="DDEBF7"/>
          </w:tcPr>
          <w:p w14:paraId="6A39BE53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447613A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4E" w14:paraId="5C5B73D9" w14:textId="77777777" w:rsidTr="00CA3754">
        <w:trPr>
          <w:trHeight w:val="332"/>
        </w:trPr>
        <w:tc>
          <w:tcPr>
            <w:tcW w:w="9073" w:type="dxa"/>
            <w:gridSpan w:val="3"/>
            <w:tcBorders>
              <w:left w:val="nil"/>
              <w:bottom w:val="nil"/>
            </w:tcBorders>
          </w:tcPr>
          <w:p w14:paraId="4FA60428" w14:textId="77777777" w:rsidR="008F024E" w:rsidRPr="008F024E" w:rsidRDefault="008F024E" w:rsidP="007D78AB">
            <w:pPr>
              <w:pStyle w:val="TableParagraph"/>
              <w:spacing w:line="313" w:lineRule="exact"/>
              <w:ind w:right="17"/>
              <w:jc w:val="right"/>
              <w:rPr>
                <w:b/>
                <w:sz w:val="28"/>
                <w:lang w:val="it-IT"/>
              </w:rPr>
            </w:pPr>
            <w:r w:rsidRPr="008F024E">
              <w:rPr>
                <w:b/>
                <w:sz w:val="28"/>
                <w:lang w:val="it-IT"/>
              </w:rPr>
              <w:t>TOTALE</w:t>
            </w:r>
            <w:r w:rsidRPr="008F024E">
              <w:rPr>
                <w:b/>
                <w:spacing w:val="9"/>
                <w:sz w:val="28"/>
                <w:lang w:val="it-IT"/>
              </w:rPr>
              <w:t xml:space="preserve"> </w:t>
            </w:r>
            <w:r w:rsidRPr="008F024E">
              <w:rPr>
                <w:b/>
                <w:spacing w:val="-2"/>
                <w:sz w:val="28"/>
                <w:lang w:val="it-IT"/>
              </w:rPr>
              <w:t>PUNTEGGIO</w:t>
            </w:r>
          </w:p>
        </w:tc>
        <w:tc>
          <w:tcPr>
            <w:tcW w:w="851" w:type="dxa"/>
            <w:gridSpan w:val="2"/>
          </w:tcPr>
          <w:p w14:paraId="2EFA4A33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2FD5966" w14:textId="77777777" w:rsidR="008F024E" w:rsidRDefault="008F024E" w:rsidP="007D78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824D9" w14:textId="77777777" w:rsidR="008F024E" w:rsidRDefault="008F024E" w:rsidP="008F024E">
      <w:pPr>
        <w:tabs>
          <w:tab w:val="left" w:pos="2970"/>
        </w:tabs>
        <w:spacing w:before="70"/>
        <w:ind w:left="156"/>
        <w:rPr>
          <w:sz w:val="19"/>
        </w:rPr>
      </w:pPr>
      <w:r>
        <w:rPr>
          <w:sz w:val="19"/>
        </w:rPr>
        <w:t xml:space="preserve">Data </w:t>
      </w:r>
      <w:r>
        <w:rPr>
          <w:sz w:val="19"/>
          <w:u w:val="single"/>
        </w:rPr>
        <w:tab/>
      </w:r>
    </w:p>
    <w:p w14:paraId="0B2A6A95" w14:textId="77777777" w:rsidR="008F024E" w:rsidRDefault="008F024E" w:rsidP="008F024E">
      <w:pPr>
        <w:tabs>
          <w:tab w:val="left" w:pos="11148"/>
        </w:tabs>
        <w:spacing w:before="190"/>
        <w:ind w:left="4534"/>
        <w:rPr>
          <w:sz w:val="19"/>
        </w:rPr>
      </w:pPr>
      <w:r>
        <w:rPr>
          <w:sz w:val="19"/>
        </w:rPr>
        <w:t xml:space="preserve">Firma </w:t>
      </w:r>
      <w:r>
        <w:rPr>
          <w:sz w:val="19"/>
          <w:u w:val="single"/>
        </w:rPr>
        <w:tab/>
      </w:r>
    </w:p>
    <w:p w14:paraId="7547901F" w14:textId="77777777" w:rsidR="008F024E" w:rsidRDefault="008F024E" w:rsidP="008F024E"/>
    <w:p w14:paraId="6208AC82" w14:textId="77777777" w:rsidR="005D3114" w:rsidRDefault="005D3114">
      <w:bookmarkStart w:id="0" w:name="_GoBack"/>
      <w:bookmarkEnd w:id="0"/>
    </w:p>
    <w:sectPr w:rsidR="005D3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7E"/>
    <w:rsid w:val="001F6202"/>
    <w:rsid w:val="002C7064"/>
    <w:rsid w:val="00570601"/>
    <w:rsid w:val="005D3114"/>
    <w:rsid w:val="008F024E"/>
    <w:rsid w:val="00CA3754"/>
    <w:rsid w:val="00C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0B18"/>
  <w15:chartTrackingRefBased/>
  <w15:docId w15:val="{0F5D9B78-FB31-4D41-BAED-73206066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20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F6202"/>
  </w:style>
  <w:style w:type="paragraph" w:customStyle="1" w:styleId="TableParagraph">
    <w:name w:val="Table Paragraph"/>
    <w:basedOn w:val="Normale"/>
    <w:uiPriority w:val="1"/>
    <w:qFormat/>
    <w:rsid w:val="001F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8</cp:revision>
  <dcterms:created xsi:type="dcterms:W3CDTF">2023-03-07T12:06:00Z</dcterms:created>
  <dcterms:modified xsi:type="dcterms:W3CDTF">2023-03-07T12:49:00Z</dcterms:modified>
</cp:coreProperties>
</file>