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:rsidR="00FC1DCA" w:rsidRDefault="00FC1DCA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C1DCA" w:rsidRDefault="008478CD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Denominazione </w:t>
      </w:r>
      <w:r w:rsidR="00FC1DCA">
        <w:rPr>
          <w:rFonts w:cstheme="minorHAnsi"/>
          <w:sz w:val="24"/>
          <w:szCs w:val="24"/>
        </w:rPr>
        <w:t>Modulo richiesto:</w:t>
      </w:r>
    </w:p>
    <w:p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3"/>
        <w:gridCol w:w="2168"/>
        <w:gridCol w:w="1306"/>
        <w:gridCol w:w="1515"/>
      </w:tblGrid>
      <w:tr w:rsidR="00CE136F" w:rsidRPr="00CB4978" w:rsidTr="00B76D1E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 xml:space="preserve">DOCENTE </w:t>
            </w:r>
            <w:r w:rsidRPr="00CB4978">
              <w:rPr>
                <w:b/>
                <w:szCs w:val="22"/>
              </w:rPr>
              <w:t>ESPERTO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>
              <w:rPr>
                <w:szCs w:val="22"/>
              </w:rPr>
              <w:t xml:space="preserve">vecchio ordinamento o laurea </w:t>
            </w:r>
            <w:r w:rsidRPr="00CB4978">
              <w:rPr>
                <w:szCs w:val="22"/>
              </w:rPr>
              <w:t>specialistica</w:t>
            </w:r>
            <w:r>
              <w:rPr>
                <w:szCs w:val="22"/>
              </w:rPr>
              <w:t xml:space="preserve"> nuovo ordinamento </w:t>
            </w:r>
            <w:r w:rsidRPr="00CB4978">
              <w:rPr>
                <w:szCs w:val="22"/>
              </w:rPr>
              <w:t xml:space="preserve"> coerente al modulo richiesto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da 100</w:t>
            </w:r>
            <w:r>
              <w:rPr>
                <w:szCs w:val="22"/>
              </w:rPr>
              <w:t xml:space="preserve"> a 110  p. 7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  </w:t>
            </w:r>
            <w:r>
              <w:rPr>
                <w:szCs w:val="22"/>
              </w:rPr>
              <w:t xml:space="preserve"> p.8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Pr="00CB4978">
              <w:rPr>
                <w:szCs w:val="22"/>
              </w:rPr>
              <w:t>coerente al modulo richiesto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5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4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Certificazioni competenze informatiche (ECDL, ecc.)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Conoscenza e utilizzo della piattaforma GPU 2014/2020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 per ogni esperienza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 2  per ogni anno scolastico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761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</w:t>
            </w:r>
            <w:r>
              <w:rPr>
                <w:szCs w:val="22"/>
              </w:rPr>
              <w:t>uzioni scolastiche (vicario, fiduciario, coordinatore, funzione strumentale, AD….)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761"/>
        </w:trPr>
        <w:tc>
          <w:tcPr>
            <w:tcW w:w="4644" w:type="dxa"/>
            <w:vAlign w:val="center"/>
          </w:tcPr>
          <w:p w:rsidR="00CE136F" w:rsidRPr="001752A0" w:rsidRDefault="00CE136F" w:rsidP="00B76D1E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1752A0">
              <w:rPr>
                <w:rFonts w:asciiTheme="minorHAnsi" w:hAnsiTheme="minorHAnsi" w:cstheme="minorHAnsi"/>
              </w:rPr>
              <w:t>Docenza nell’IC “Valerio Flacco”, attinente al modulo da svolgere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</w:t>
            </w:r>
          </w:p>
        </w:tc>
        <w:tc>
          <w:tcPr>
            <w:tcW w:w="1110" w:type="dxa"/>
            <w:vAlign w:val="center"/>
          </w:tcPr>
          <w:p w:rsidR="00CE136F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C1DCA" w:rsidRPr="00263C87" w:rsidRDefault="00FC1DCA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F8" w:rsidRDefault="007375F8" w:rsidP="00F24390">
      <w:r>
        <w:separator/>
      </w:r>
    </w:p>
  </w:endnote>
  <w:endnote w:type="continuationSeparator" w:id="0">
    <w:p w:rsidR="007375F8" w:rsidRDefault="007375F8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565"/>
      <w:docPartObj>
        <w:docPartGallery w:val="Page Numbers (Bottom of Page)"/>
        <w:docPartUnique/>
      </w:docPartObj>
    </w:sdtPr>
    <w:sdtEndPr/>
    <w:sdtContent>
      <w:p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7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F8" w:rsidRDefault="007375F8" w:rsidP="00F24390">
      <w:r>
        <w:separator/>
      </w:r>
    </w:p>
  </w:footnote>
  <w:footnote w:type="continuationSeparator" w:id="0">
    <w:p w:rsidR="007375F8" w:rsidRDefault="007375F8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F3122"/>
    <w:rsid w:val="00321369"/>
    <w:rsid w:val="004137B9"/>
    <w:rsid w:val="00580B53"/>
    <w:rsid w:val="0059619A"/>
    <w:rsid w:val="005C5611"/>
    <w:rsid w:val="006031F4"/>
    <w:rsid w:val="00657641"/>
    <w:rsid w:val="006A098B"/>
    <w:rsid w:val="006B3F21"/>
    <w:rsid w:val="007375F8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279B"/>
    <w:rsid w:val="009931C2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CE136F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DSGA</cp:lastModifiedBy>
  <cp:revision>2</cp:revision>
  <dcterms:created xsi:type="dcterms:W3CDTF">2023-02-20T09:44:00Z</dcterms:created>
  <dcterms:modified xsi:type="dcterms:W3CDTF">2023-02-20T09:44:00Z</dcterms:modified>
</cp:coreProperties>
</file>